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BBD32" w14:textId="77777777" w:rsidR="00045A02" w:rsidRDefault="00045A02">
      <w:pPr>
        <w:pStyle w:val="BodyText"/>
        <w:spacing w:before="9"/>
        <w:rPr>
          <w:rFonts w:ascii="Times New Roman"/>
          <w:sz w:val="18"/>
        </w:rPr>
      </w:pPr>
    </w:p>
    <w:p w14:paraId="368612B0" w14:textId="77777777" w:rsidR="00045A02" w:rsidRDefault="00AC49C2">
      <w:pPr>
        <w:spacing w:before="103"/>
        <w:ind w:left="100"/>
        <w:rPr>
          <w:b/>
          <w:sz w:val="24"/>
        </w:rPr>
      </w:pPr>
      <w:r>
        <w:rPr>
          <w:b/>
          <w:w w:val="115"/>
          <w:sz w:val="24"/>
        </w:rPr>
        <w:t>Respondent</w:t>
      </w:r>
      <w:r>
        <w:rPr>
          <w:b/>
          <w:spacing w:val="4"/>
          <w:w w:val="115"/>
          <w:sz w:val="24"/>
        </w:rPr>
        <w:t xml:space="preserve"> </w:t>
      </w:r>
      <w:r>
        <w:rPr>
          <w:b/>
          <w:w w:val="115"/>
          <w:sz w:val="24"/>
        </w:rPr>
        <w:t>Information</w:t>
      </w:r>
      <w:r>
        <w:rPr>
          <w:b/>
          <w:spacing w:val="4"/>
          <w:w w:val="115"/>
          <w:sz w:val="24"/>
        </w:rPr>
        <w:t xml:space="preserve"> </w:t>
      </w:r>
      <w:r>
        <w:rPr>
          <w:b/>
          <w:w w:val="115"/>
          <w:sz w:val="24"/>
        </w:rPr>
        <w:t>Form</w:t>
      </w:r>
      <w:r>
        <w:rPr>
          <w:b/>
          <w:spacing w:val="4"/>
          <w:w w:val="115"/>
          <w:sz w:val="24"/>
        </w:rPr>
        <w:t xml:space="preserve"> </w:t>
      </w:r>
      <w:r>
        <w:rPr>
          <w:b/>
          <w:w w:val="115"/>
          <w:sz w:val="24"/>
        </w:rPr>
        <w:t>and</w:t>
      </w:r>
      <w:r>
        <w:rPr>
          <w:b/>
          <w:spacing w:val="7"/>
          <w:w w:val="115"/>
          <w:sz w:val="24"/>
        </w:rPr>
        <w:t xml:space="preserve"> </w:t>
      </w:r>
      <w:r>
        <w:rPr>
          <w:b/>
          <w:w w:val="115"/>
          <w:sz w:val="24"/>
        </w:rPr>
        <w:t>Consultation</w:t>
      </w:r>
      <w:r>
        <w:rPr>
          <w:b/>
          <w:spacing w:val="5"/>
          <w:w w:val="115"/>
          <w:sz w:val="24"/>
        </w:rPr>
        <w:t xml:space="preserve"> </w:t>
      </w:r>
      <w:r>
        <w:rPr>
          <w:b/>
          <w:spacing w:val="-2"/>
          <w:w w:val="115"/>
          <w:sz w:val="24"/>
        </w:rPr>
        <w:t>questions</w:t>
      </w:r>
    </w:p>
    <w:p w14:paraId="5087B697" w14:textId="77777777" w:rsidR="00045A02" w:rsidRDefault="00045A02">
      <w:pPr>
        <w:pStyle w:val="BodyText"/>
        <w:spacing w:before="8"/>
        <w:rPr>
          <w:b/>
          <w:sz w:val="27"/>
        </w:rPr>
      </w:pPr>
    </w:p>
    <w:p w14:paraId="017491BB" w14:textId="77777777" w:rsidR="00045A02" w:rsidRDefault="00AC49C2">
      <w:pPr>
        <w:spacing w:line="276" w:lineRule="auto"/>
        <w:ind w:left="100" w:right="793"/>
        <w:rPr>
          <w:b/>
          <w:sz w:val="20"/>
        </w:rPr>
      </w:pPr>
      <w:r>
        <w:rPr>
          <w:b/>
          <w:w w:val="110"/>
          <w:sz w:val="20"/>
        </w:rPr>
        <w:t xml:space="preserve">Please note: </w:t>
      </w:r>
      <w:r>
        <w:rPr>
          <w:w w:val="110"/>
          <w:sz w:val="20"/>
        </w:rPr>
        <w:t xml:space="preserve">a copy of this form is available on the KLTR’s website at </w:t>
      </w:r>
      <w:hyperlink r:id="rId6">
        <w:r>
          <w:rPr>
            <w:color w:val="0000FF"/>
            <w:w w:val="110"/>
            <w:sz w:val="20"/>
            <w:u w:val="single" w:color="0000FF"/>
          </w:rPr>
          <w:t>www.kltr.gov.uk</w:t>
        </w:r>
      </w:hyperlink>
      <w:r>
        <w:rPr>
          <w:color w:val="0000FF"/>
          <w:w w:val="110"/>
          <w:sz w:val="20"/>
        </w:rPr>
        <w:t xml:space="preserve"> </w:t>
      </w:r>
      <w:r>
        <w:rPr>
          <w:w w:val="110"/>
          <w:sz w:val="20"/>
        </w:rPr>
        <w:t xml:space="preserve">and responses to the consultation </w:t>
      </w:r>
      <w:r>
        <w:rPr>
          <w:b/>
          <w:w w:val="110"/>
          <w:sz w:val="20"/>
        </w:rPr>
        <w:t xml:space="preserve">must </w:t>
      </w:r>
      <w:r>
        <w:rPr>
          <w:w w:val="110"/>
          <w:sz w:val="20"/>
        </w:rPr>
        <w:t xml:space="preserve">be submitted using this form to be considered no later than </w:t>
      </w:r>
      <w:r>
        <w:rPr>
          <w:b/>
          <w:w w:val="110"/>
          <w:sz w:val="20"/>
        </w:rPr>
        <w:t>Friday</w:t>
      </w:r>
      <w:r>
        <w:rPr>
          <w:b/>
          <w:spacing w:val="35"/>
          <w:w w:val="110"/>
          <w:sz w:val="20"/>
        </w:rPr>
        <w:t xml:space="preserve"> </w:t>
      </w:r>
      <w:r>
        <w:rPr>
          <w:b/>
          <w:w w:val="110"/>
          <w:sz w:val="20"/>
        </w:rPr>
        <w:t>16</w:t>
      </w:r>
      <w:r>
        <w:rPr>
          <w:b/>
          <w:spacing w:val="38"/>
          <w:w w:val="110"/>
          <w:sz w:val="20"/>
        </w:rPr>
        <w:t xml:space="preserve"> </w:t>
      </w:r>
      <w:r>
        <w:rPr>
          <w:b/>
          <w:w w:val="110"/>
          <w:sz w:val="20"/>
        </w:rPr>
        <w:t>December</w:t>
      </w:r>
      <w:r>
        <w:rPr>
          <w:b/>
          <w:spacing w:val="33"/>
          <w:w w:val="110"/>
          <w:sz w:val="20"/>
        </w:rPr>
        <w:t xml:space="preserve"> </w:t>
      </w:r>
      <w:r>
        <w:rPr>
          <w:b/>
          <w:w w:val="110"/>
          <w:sz w:val="20"/>
        </w:rPr>
        <w:t>2022.</w:t>
      </w:r>
    </w:p>
    <w:p w14:paraId="7007625C" w14:textId="77777777" w:rsidR="00045A02" w:rsidRDefault="00AC49C2">
      <w:pPr>
        <w:spacing w:before="197"/>
        <w:ind w:left="100"/>
        <w:rPr>
          <w:sz w:val="20"/>
        </w:rPr>
      </w:pPr>
      <w:r>
        <w:rPr>
          <w:w w:val="110"/>
          <w:sz w:val="20"/>
        </w:rPr>
        <w:t>Are</w:t>
      </w:r>
      <w:r>
        <w:rPr>
          <w:spacing w:val="7"/>
          <w:w w:val="110"/>
          <w:sz w:val="20"/>
        </w:rPr>
        <w:t xml:space="preserve"> </w:t>
      </w:r>
      <w:r>
        <w:rPr>
          <w:w w:val="110"/>
          <w:sz w:val="20"/>
        </w:rPr>
        <w:t>you</w:t>
      </w:r>
      <w:r>
        <w:rPr>
          <w:spacing w:val="9"/>
          <w:w w:val="110"/>
          <w:sz w:val="20"/>
        </w:rPr>
        <w:t xml:space="preserve"> </w:t>
      </w:r>
      <w:r>
        <w:rPr>
          <w:w w:val="110"/>
          <w:sz w:val="20"/>
        </w:rPr>
        <w:t>responding</w:t>
      </w:r>
      <w:r>
        <w:rPr>
          <w:spacing w:val="9"/>
          <w:w w:val="110"/>
          <w:sz w:val="20"/>
        </w:rPr>
        <w:t xml:space="preserve"> </w:t>
      </w:r>
      <w:r>
        <w:rPr>
          <w:w w:val="110"/>
          <w:sz w:val="20"/>
        </w:rPr>
        <w:t>as</w:t>
      </w:r>
      <w:r>
        <w:rPr>
          <w:spacing w:val="11"/>
          <w:w w:val="110"/>
          <w:sz w:val="20"/>
        </w:rPr>
        <w:t xml:space="preserve"> </w:t>
      </w:r>
      <w:r>
        <w:rPr>
          <w:w w:val="110"/>
          <w:sz w:val="20"/>
        </w:rPr>
        <w:t>an</w:t>
      </w:r>
      <w:r>
        <w:rPr>
          <w:spacing w:val="9"/>
          <w:w w:val="110"/>
          <w:sz w:val="20"/>
        </w:rPr>
        <w:t xml:space="preserve"> </w:t>
      </w:r>
      <w:r>
        <w:rPr>
          <w:w w:val="110"/>
          <w:sz w:val="20"/>
        </w:rPr>
        <w:t>individual</w:t>
      </w:r>
      <w:r>
        <w:rPr>
          <w:spacing w:val="10"/>
          <w:w w:val="110"/>
          <w:sz w:val="20"/>
        </w:rPr>
        <w:t xml:space="preserve"> </w:t>
      </w:r>
      <w:r>
        <w:rPr>
          <w:w w:val="110"/>
          <w:sz w:val="20"/>
        </w:rPr>
        <w:t>or</w:t>
      </w:r>
      <w:r>
        <w:rPr>
          <w:spacing w:val="10"/>
          <w:w w:val="110"/>
          <w:sz w:val="20"/>
        </w:rPr>
        <w:t xml:space="preserve"> </w:t>
      </w:r>
      <w:r>
        <w:rPr>
          <w:w w:val="110"/>
          <w:sz w:val="20"/>
        </w:rPr>
        <w:t>an</w:t>
      </w:r>
      <w:r>
        <w:rPr>
          <w:spacing w:val="9"/>
          <w:w w:val="110"/>
          <w:sz w:val="20"/>
        </w:rPr>
        <w:t xml:space="preserve"> </w:t>
      </w:r>
      <w:r>
        <w:rPr>
          <w:spacing w:val="-2"/>
          <w:w w:val="110"/>
          <w:sz w:val="20"/>
        </w:rPr>
        <w:t>organisation?</w:t>
      </w:r>
    </w:p>
    <w:p w14:paraId="665562CD" w14:textId="77777777" w:rsidR="00045A02" w:rsidRDefault="00045A02">
      <w:pPr>
        <w:pStyle w:val="BodyText"/>
        <w:spacing w:before="2"/>
        <w:rPr>
          <w:sz w:val="15"/>
        </w:rPr>
      </w:pPr>
    </w:p>
    <w:p w14:paraId="74BC2FC1" w14:textId="2441BA4C" w:rsidR="00045A02" w:rsidRDefault="00AC49C2">
      <w:pPr>
        <w:spacing w:before="103" w:line="470" w:lineRule="auto"/>
        <w:ind w:left="114" w:right="7836" w:firstLine="705"/>
        <w:rPr>
          <w:sz w:val="16"/>
        </w:rPr>
      </w:pPr>
      <w:r>
        <w:rPr>
          <w:noProof/>
        </w:rPr>
        <mc:AlternateContent>
          <mc:Choice Requires="wps">
            <w:drawing>
              <wp:anchor distT="0" distB="0" distL="114300" distR="114300" simplePos="0" relativeHeight="15729664" behindDoc="0" locked="0" layoutInCell="1" allowOverlap="1" wp14:anchorId="5A6D8866" wp14:editId="52871BC8">
                <wp:simplePos x="0" y="0"/>
                <wp:positionH relativeFrom="page">
                  <wp:posOffset>928370</wp:posOffset>
                </wp:positionH>
                <wp:positionV relativeFrom="paragraph">
                  <wp:posOffset>41910</wp:posOffset>
                </wp:positionV>
                <wp:extent cx="140335" cy="140335"/>
                <wp:effectExtent l="0" t="0" r="0" b="0"/>
                <wp:wrapNone/>
                <wp:docPr id="4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9E548" id="docshape1" o:spid="_x0000_s1026" style="position:absolute;margin-left:73.1pt;margin-top:3.3pt;width:11.05pt;height:11.0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pT6h&#10;/dwAAAAIAQAADwAAAGRycy9kb3ducmV2LnhtbEyPMU/DMBSEdyT+g/WQ2KhDqEwU4lSogqUTpBlg&#10;c+JHHGE/R7Gbhn+PO8F4utPdd9VudZYtOIfRk4T7TQYMqfd6pEFCe3y9K4CFqEgr6wkl/GCAXX19&#10;ValS+zO949LEgaUSCqWSYGKcSs5Db9CpsPETUvK+/OxUTHIeuJ7VOZU7y/MsE9ypkdKCURPuDfbf&#10;zclJ+FwPrTpkb+O26z/Ey77JzGJbKW9v1ucnYBHX+BeGC35Chzoxdf5EOjCb9FbkKSpBCGAXXxQP&#10;wDoJefEIvK74/wP1LwAAAP//AwBQSwECLQAUAAYACAAAACEAtoM4kv4AAADhAQAAEwAAAAAAAAAA&#10;AAAAAAAAAAAAW0NvbnRlbnRfVHlwZXNdLnhtbFBLAQItABQABgAIAAAAIQA4/SH/1gAAAJQBAAAL&#10;AAAAAAAAAAAAAAAAAC8BAABfcmVscy8ucmVsc1BLAQItABQABgAIAAAAIQAakBlsCQIAAAUEAAAO&#10;AAAAAAAAAAAAAAAAAC4CAABkcnMvZTJvRG9jLnhtbFBLAQItABQABgAIAAAAIQClPqH93AAAAAgB&#10;AAAPAAAAAAAAAAAAAAAAAGMEAABkcnMvZG93bnJldi54bWxQSwUGAAAAAAQABADzAAAAbAUAAAAA&#10;" filled="f" strokeweight=".72pt">
                <w10:wrap anchorx="page"/>
              </v:rect>
            </w:pict>
          </mc:Fallback>
        </mc:AlternateContent>
      </w:r>
      <w:r>
        <w:rPr>
          <w:spacing w:val="-2"/>
          <w:w w:val="110"/>
          <w:sz w:val="16"/>
        </w:rPr>
        <w:t>Individual</w:t>
      </w:r>
      <w:r>
        <w:rPr>
          <w:spacing w:val="80"/>
          <w:w w:val="110"/>
          <w:sz w:val="16"/>
        </w:rPr>
        <w:t xml:space="preserve"> </w:t>
      </w:r>
      <w:r>
        <w:rPr>
          <w:noProof/>
          <w:position w:val="-3"/>
          <w:sz w:val="16"/>
        </w:rPr>
        <w:drawing>
          <wp:inline distT="0" distB="0" distL="0" distR="0" wp14:anchorId="37168F2A" wp14:editId="777F1D7D">
            <wp:extent cx="149352" cy="14973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49352" cy="149733"/>
                    </a:xfrm>
                    <a:prstGeom prst="rect">
                      <a:avLst/>
                    </a:prstGeom>
                  </pic:spPr>
                </pic:pic>
              </a:graphicData>
            </a:graphic>
          </wp:inline>
        </w:drawing>
      </w:r>
      <w:r>
        <w:rPr>
          <w:rFonts w:ascii="Times New Roman"/>
          <w:spacing w:val="80"/>
          <w:w w:val="110"/>
          <w:sz w:val="16"/>
        </w:rPr>
        <w:t xml:space="preserve">   </w:t>
      </w:r>
      <w:r>
        <w:rPr>
          <w:w w:val="110"/>
          <w:sz w:val="16"/>
        </w:rPr>
        <w:t>Organisation</w:t>
      </w:r>
    </w:p>
    <w:p w14:paraId="728104C8" w14:textId="014ABA20" w:rsidR="00045A02" w:rsidRDefault="00AC49C2">
      <w:pPr>
        <w:spacing w:before="28"/>
        <w:ind w:left="100"/>
        <w:rPr>
          <w:sz w:val="20"/>
        </w:rPr>
      </w:pPr>
      <w:r>
        <w:rPr>
          <w:noProof/>
        </w:rPr>
        <mc:AlternateContent>
          <mc:Choice Requires="wps">
            <w:drawing>
              <wp:anchor distT="0" distB="0" distL="114300" distR="114300" simplePos="0" relativeHeight="15733248" behindDoc="0" locked="0" layoutInCell="1" allowOverlap="1" wp14:anchorId="629B3F71" wp14:editId="4E8C8EAF">
                <wp:simplePos x="0" y="0"/>
                <wp:positionH relativeFrom="page">
                  <wp:posOffset>3427095</wp:posOffset>
                </wp:positionH>
                <wp:positionV relativeFrom="paragraph">
                  <wp:posOffset>757555</wp:posOffset>
                </wp:positionV>
                <wp:extent cx="3423920" cy="331470"/>
                <wp:effectExtent l="0" t="0" r="0" b="0"/>
                <wp:wrapNone/>
                <wp:docPr id="4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743327D" w14:textId="77777777" w:rsidR="00045A02" w:rsidRDefault="00AC49C2">
                            <w:pPr>
                              <w:pStyle w:val="BodyText"/>
                              <w:spacing w:before="143"/>
                              <w:ind w:left="145"/>
                            </w:pPr>
                            <w:r>
                              <w:t>0131</w:t>
                            </w:r>
                            <w:r>
                              <w:rPr>
                                <w:spacing w:val="-6"/>
                              </w:rPr>
                              <w:t xml:space="preserve"> </w:t>
                            </w:r>
                            <w:r>
                              <w:t>376</w:t>
                            </w:r>
                            <w:r>
                              <w:rPr>
                                <w:spacing w:val="-4"/>
                              </w:rPr>
                              <w:t xml:space="preserve"> 1504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B3F71" id="_x0000_t202" coordsize="21600,21600" o:spt="202" path="m,l,21600r21600,l21600,xe">
                <v:stroke joinstyle="miter"/>
                <v:path gradientshapeok="t" o:connecttype="rect"/>
              </v:shapetype>
              <v:shape id="docshape2" o:spid="_x0000_s1026" type="#_x0000_t202" style="position:absolute;left:0;text-align:left;margin-left:269.85pt;margin-top:59.65pt;width:269.6pt;height:26.1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Et3FAIAAAsEAAAOAAAAZHJzL2Uyb0RvYy54bWysU9tu2zAMfR+wfxD0vjiXdmuNOEWXrMOA&#10;7gJ0+wBGlmNhsqhRSuzu60vJSVpsb8P8IFAmdUSec7S8GTorDpqCQVfJ2WQqhXYKa+N2lfzx/e7N&#10;lRQhgqvBotOVfNRB3qxev1r2vtRzbNHWmgSDuFD2vpJtjL4siqBa3UGYoNeOkw1SB5G3tCtqgp7R&#10;O1vMp9O3RY9Ue0KlQ+C/mzEpVxm/abSKX5sm6ChsJbm3mFfK6zatxWoJ5Y7At0Yd24B/6KID4/jS&#10;M9QGIog9mb+gOqMIAzZxorArsGmM0nkGnmY2/WOahxa8zrMwOcGfaQr/D1Z9OTz4byTi8B4HFjAP&#10;Efw9qp9BOFy34Hb6lgj7VkPNF88SZUXvQ3k8mqgOZUgg2/4z1iwy7CNmoKGhLrHCcwpGZwEez6Tr&#10;IQrFPxcX88X1nFOKc4vF7OJdVqWA8nTaU4gfNXYiBZUkFjWjw+E+xNQNlKeSdJnDO2NtFtY60Vfy&#10;+nJ+Oc6F1tQpmcoC7bZrS+IAyRr5y6Nx5mVZQt5AaMe6nBpN05nIzrWmq+TV+TSUiaYPrs7XRzB2&#10;jLlF6468JapG0uKwHbgw8bfF+pEZJBwdyi+KgxbptxQ9u7OS4dceSEthPzlWIVn5FNAp2J4CcIqP&#10;VjJKMYbrOFp+78nsWkYedXZ4y0o1JpP43MWxT3Zc5vb4OpKlX+5z1fMbXj0BAAD//wMAUEsDBBQA&#10;BgAIAAAAIQBOC8Xa4gAAAAwBAAAPAAAAZHJzL2Rvd25yZXYueG1sTI/LTsMwEEX3SPyDNUhsELVD&#10;VfIgToUq2CHUllZl6SZDHCUeR7HbpH+Pu4LdjO7RnTP5cjIdO+PgGksSopkAhlTaqqFawu7r/TEB&#10;5ryiSnWWUMIFHSyL25tcZZUdaYPnra9ZKCGXKQna+z7j3JUajXIz2yOF7McORvmwDjWvBjWGctPx&#10;JyGeuVENhQta9bjSWLbbk5HQfur15vCx+i4fOLb1uBeH5PIm5f3d9PoCzOPk/2C46gd1KILT0Z6o&#10;cqyTsJincUBDEKVzYFdCxEkK7BimOFoAL3L+/4niFwAA//8DAFBLAQItABQABgAIAAAAIQC2gziS&#10;/gAAAOEBAAATAAAAAAAAAAAAAAAAAAAAAABbQ29udGVudF9UeXBlc10ueG1sUEsBAi0AFAAGAAgA&#10;AAAhADj9If/WAAAAlAEAAAsAAAAAAAAAAAAAAAAALwEAAF9yZWxzLy5yZWxzUEsBAi0AFAAGAAgA&#10;AAAhABykS3cUAgAACwQAAA4AAAAAAAAAAAAAAAAALgIAAGRycy9lMm9Eb2MueG1sUEsBAi0AFAAG&#10;AAgAAAAhAE4LxdriAAAADAEAAA8AAAAAAAAAAAAAAAAAbgQAAGRycy9kb3ducmV2LnhtbFBLBQYA&#10;AAAABAAEAPMAAAB9BQAAAAA=&#10;" filled="f">
                <v:textbox inset="0,0,0,0">
                  <w:txbxContent>
                    <w:p w14:paraId="7743327D" w14:textId="77777777" w:rsidR="00045A02" w:rsidRDefault="00AC49C2">
                      <w:pPr>
                        <w:pStyle w:val="BodyText"/>
                        <w:spacing w:before="143"/>
                        <w:ind w:left="145"/>
                      </w:pPr>
                      <w:r>
                        <w:t>0131</w:t>
                      </w:r>
                      <w:r>
                        <w:rPr>
                          <w:spacing w:val="-6"/>
                        </w:rPr>
                        <w:t xml:space="preserve"> </w:t>
                      </w:r>
                      <w:r>
                        <w:t>376</w:t>
                      </w:r>
                      <w:r>
                        <w:rPr>
                          <w:spacing w:val="-4"/>
                        </w:rPr>
                        <w:t xml:space="preserve"> 1504</w:t>
                      </w:r>
                    </w:p>
                  </w:txbxContent>
                </v:textbox>
                <w10:wrap anchorx="page"/>
              </v:shape>
            </w:pict>
          </mc:Fallback>
        </mc:AlternateContent>
      </w:r>
      <w:r>
        <w:rPr>
          <w:w w:val="110"/>
          <w:sz w:val="20"/>
        </w:rPr>
        <w:t>Full</w:t>
      </w:r>
      <w:r>
        <w:rPr>
          <w:spacing w:val="3"/>
          <w:w w:val="110"/>
          <w:sz w:val="20"/>
        </w:rPr>
        <w:t xml:space="preserve"> </w:t>
      </w:r>
      <w:r>
        <w:rPr>
          <w:w w:val="110"/>
          <w:sz w:val="20"/>
        </w:rPr>
        <w:t>name</w:t>
      </w:r>
      <w:r>
        <w:rPr>
          <w:spacing w:val="3"/>
          <w:w w:val="110"/>
          <w:sz w:val="20"/>
        </w:rPr>
        <w:t xml:space="preserve"> </w:t>
      </w:r>
      <w:r>
        <w:rPr>
          <w:w w:val="110"/>
          <w:sz w:val="20"/>
        </w:rPr>
        <w:t>or</w:t>
      </w:r>
      <w:r>
        <w:rPr>
          <w:spacing w:val="5"/>
          <w:w w:val="110"/>
          <w:sz w:val="20"/>
        </w:rPr>
        <w:t xml:space="preserve"> </w:t>
      </w:r>
      <w:r>
        <w:rPr>
          <w:w w:val="110"/>
          <w:sz w:val="20"/>
        </w:rPr>
        <w:t>organisation’s</w:t>
      </w:r>
      <w:r>
        <w:rPr>
          <w:spacing w:val="5"/>
          <w:w w:val="110"/>
          <w:sz w:val="20"/>
        </w:rPr>
        <w:t xml:space="preserve"> </w:t>
      </w:r>
      <w:r>
        <w:rPr>
          <w:spacing w:val="-4"/>
          <w:w w:val="110"/>
          <w:sz w:val="20"/>
        </w:rPr>
        <w:t>name</w:t>
      </w:r>
    </w:p>
    <w:p w14:paraId="5AA16EA8" w14:textId="4DC59FEF" w:rsidR="00045A02" w:rsidRDefault="00AC49C2">
      <w:pPr>
        <w:pStyle w:val="BodyText"/>
        <w:spacing w:before="1"/>
        <w:rPr>
          <w:sz w:val="17"/>
        </w:rPr>
      </w:pPr>
      <w:r>
        <w:rPr>
          <w:noProof/>
        </w:rPr>
        <mc:AlternateContent>
          <mc:Choice Requires="wps">
            <w:drawing>
              <wp:anchor distT="0" distB="0" distL="0" distR="0" simplePos="0" relativeHeight="487587840" behindDoc="1" locked="0" layoutInCell="1" allowOverlap="1" wp14:anchorId="78DDB5C7" wp14:editId="3CDEE360">
                <wp:simplePos x="0" y="0"/>
                <wp:positionH relativeFrom="page">
                  <wp:posOffset>914400</wp:posOffset>
                </wp:positionH>
                <wp:positionV relativeFrom="paragraph">
                  <wp:posOffset>153035</wp:posOffset>
                </wp:positionV>
                <wp:extent cx="5943600" cy="338455"/>
                <wp:effectExtent l="0" t="0" r="0" b="0"/>
                <wp:wrapTopAndBottom/>
                <wp:docPr id="4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845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447C55" w14:textId="77777777" w:rsidR="00045A02" w:rsidRDefault="00AC49C2">
                            <w:pPr>
                              <w:pStyle w:val="BodyText"/>
                              <w:spacing w:before="143"/>
                              <w:ind w:left="144"/>
                            </w:pPr>
                            <w:r>
                              <w:t>Crown</w:t>
                            </w:r>
                            <w:r>
                              <w:rPr>
                                <w:spacing w:val="-5"/>
                              </w:rPr>
                              <w:t xml:space="preserve"> </w:t>
                            </w:r>
                            <w:r>
                              <w:t>Estate</w:t>
                            </w:r>
                            <w:r>
                              <w:rPr>
                                <w:spacing w:val="-1"/>
                              </w:rPr>
                              <w:t xml:space="preserve"> </w:t>
                            </w:r>
                            <w:r>
                              <w:rPr>
                                <w:spacing w:val="-2"/>
                              </w:rPr>
                              <w:t>Scotland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DB5C7" id="docshape3" o:spid="_x0000_s1027" type="#_x0000_t202" style="position:absolute;margin-left:1in;margin-top:12.05pt;width:468pt;height:26.6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wsPFgIAABIEAAAOAAAAZHJzL2Uyb0RvYy54bWysU9tu2zAMfR+wfxD0vjiXpmiNOEWXrMOA&#10;rhvQ7QNoWbaFyaImKbGzrx8lO2mxvQ3zg0CZ5CF5eLS5GzrNjtJ5habgi9mcM2kEVso0Bf/+7eHd&#10;DWc+gKlAo5EFP0nP77Zv32x6m8sltqgr6RiBGJ/3tuBtCDbPMi9a2YGfoZWGnDW6DgJdXZNVDnpC&#10;73S2nM+vsx5dZR0K6T393Y9Ovk34dS1F+FLXXgamC069hXS6dJbxzLYbyBsHtlViagP+oYsOlKGi&#10;F6g9BGAHp/6C6pRw6LEOM4FdhnWthEwz0DSL+R/TPLdgZZqFyPH2QpP/f7Di6fhsvzoWhvc40ALT&#10;EN4+ovjhmcFdC6aR985h30qoqPAiUpb11udTaqTa5z6ClP1nrGjJcAiYgIbadZEVmpMROi3gdCFd&#10;DoEJ+rm+vVpdz8klyLda3Vyt16kE5Ods63z4KLFj0Si4o6UmdDg++hC7gfwcEosZfFBap8Vqw/qC&#10;366X63Eu1KqKzhjmXVPutGNHiNJI31TXvw6LyHvw7RiXXKNoOhVIuVp1Bb+5ZEMeafpgqlQ+gNKj&#10;TS1qM/EWqRpJC0M5MFVNpEYaS6xORKTDUaj0sMho0f3irCeRFtz/PICTnOlPhpYRFX023NkozwYY&#10;QakFD5yN5i6Myj9Yp5qWkMd1G7ynhdUqcfnSxdQuCS9RPD2SqOzX9xT18pS3vwEAAP//AwBQSwME&#10;FAAGAAgAAAAhAKxWPP7gAAAACgEAAA8AAABkcnMvZG93bnJldi54bWxMj8FOwzAQRO9I/IO1SFwQ&#10;tVtFbRTiVKiCG0K0gMrRjZckSryOYrdJ/57tqRxndjT7Jl9PrhMnHELjScN8pkAgld42VGn4+nx9&#10;TEGEaMiazhNqOGOAdXF7k5vM+pG2eNrFSnAJhcxoqGPsMylDWaMzYeZ7JL79+sGZyHKopB3MyOWu&#10;kwulltKZhvhDbXrc1Fi2u6PT0L7XH9v92+anfJDYVuO32qfnF63v76bnJxARp3gNwwWf0aFgpoM/&#10;kg2iY50kvCVqWCRzEJeAShU7Bw2rVQKyyOX/CcUfAAAA//8DAFBLAQItABQABgAIAAAAIQC2gziS&#10;/gAAAOEBAAATAAAAAAAAAAAAAAAAAAAAAABbQ29udGVudF9UeXBlc10ueG1sUEsBAi0AFAAGAAgA&#10;AAAhADj9If/WAAAAlAEAAAsAAAAAAAAAAAAAAAAALwEAAF9yZWxzLy5yZWxzUEsBAi0AFAAGAAgA&#10;AAAhAJEvCw8WAgAAEgQAAA4AAAAAAAAAAAAAAAAALgIAAGRycy9lMm9Eb2MueG1sUEsBAi0AFAAG&#10;AAgAAAAhAKxWPP7gAAAACgEAAA8AAAAAAAAAAAAAAAAAcAQAAGRycy9kb3ducmV2LnhtbFBLBQYA&#10;AAAABAAEAPMAAAB9BQAAAAA=&#10;" filled="f">
                <v:textbox inset="0,0,0,0">
                  <w:txbxContent>
                    <w:p w14:paraId="3A447C55" w14:textId="77777777" w:rsidR="00045A02" w:rsidRDefault="00AC49C2">
                      <w:pPr>
                        <w:pStyle w:val="BodyText"/>
                        <w:spacing w:before="143"/>
                        <w:ind w:left="144"/>
                      </w:pPr>
                      <w:r>
                        <w:t>Crown</w:t>
                      </w:r>
                      <w:r>
                        <w:rPr>
                          <w:spacing w:val="-5"/>
                        </w:rPr>
                        <w:t xml:space="preserve"> </w:t>
                      </w:r>
                      <w:r>
                        <w:t>Estate</w:t>
                      </w:r>
                      <w:r>
                        <w:rPr>
                          <w:spacing w:val="-1"/>
                        </w:rPr>
                        <w:t xml:space="preserve"> </w:t>
                      </w:r>
                      <w:r>
                        <w:rPr>
                          <w:spacing w:val="-2"/>
                        </w:rPr>
                        <w:t>Scotland</w:t>
                      </w:r>
                    </w:p>
                  </w:txbxContent>
                </v:textbox>
                <w10:wrap type="topAndBottom" anchorx="page"/>
              </v:shape>
            </w:pict>
          </mc:Fallback>
        </mc:AlternateContent>
      </w:r>
    </w:p>
    <w:p w14:paraId="7E1F0290" w14:textId="77777777" w:rsidR="00045A02" w:rsidRDefault="00AC49C2">
      <w:pPr>
        <w:spacing w:before="110" w:line="475" w:lineRule="auto"/>
        <w:ind w:left="100" w:right="7836"/>
        <w:rPr>
          <w:sz w:val="20"/>
        </w:rPr>
      </w:pPr>
      <w:r>
        <w:rPr>
          <w:w w:val="110"/>
          <w:sz w:val="20"/>
        </w:rPr>
        <w:t>Phone</w:t>
      </w:r>
      <w:r>
        <w:rPr>
          <w:spacing w:val="-8"/>
          <w:w w:val="110"/>
          <w:sz w:val="20"/>
        </w:rPr>
        <w:t xml:space="preserve"> </w:t>
      </w:r>
      <w:r>
        <w:rPr>
          <w:w w:val="110"/>
          <w:sz w:val="20"/>
        </w:rPr>
        <w:t xml:space="preserve">number </w:t>
      </w:r>
      <w:r>
        <w:rPr>
          <w:spacing w:val="-2"/>
          <w:w w:val="115"/>
          <w:sz w:val="20"/>
        </w:rPr>
        <w:t>Address</w:t>
      </w:r>
    </w:p>
    <w:p w14:paraId="06B23EDC" w14:textId="268CA1A0" w:rsidR="00045A02" w:rsidRDefault="00AC49C2">
      <w:pPr>
        <w:pStyle w:val="BodyText"/>
        <w:ind w:left="92"/>
        <w:rPr>
          <w:sz w:val="20"/>
        </w:rPr>
      </w:pPr>
      <w:r>
        <w:rPr>
          <w:noProof/>
          <w:sz w:val="20"/>
        </w:rPr>
        <mc:AlternateContent>
          <mc:Choice Requires="wps">
            <w:drawing>
              <wp:inline distT="0" distB="0" distL="0" distR="0" wp14:anchorId="6C938A6D" wp14:editId="3284AA79">
                <wp:extent cx="5943600" cy="495300"/>
                <wp:effectExtent l="13970" t="6985" r="5080" b="12065"/>
                <wp:docPr id="4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5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065EA6" w14:textId="77777777" w:rsidR="00045A02" w:rsidRDefault="00AC49C2">
                            <w:pPr>
                              <w:pStyle w:val="BodyText"/>
                              <w:spacing w:before="145"/>
                              <w:ind w:left="144"/>
                            </w:pPr>
                            <w:r>
                              <w:t>Crown</w:t>
                            </w:r>
                            <w:r>
                              <w:rPr>
                                <w:spacing w:val="-7"/>
                              </w:rPr>
                              <w:t xml:space="preserve"> </w:t>
                            </w:r>
                            <w:r>
                              <w:t>Estate</w:t>
                            </w:r>
                            <w:r>
                              <w:rPr>
                                <w:spacing w:val="-2"/>
                              </w:rPr>
                              <w:t xml:space="preserve"> </w:t>
                            </w:r>
                            <w:r>
                              <w:t>Scotland,</w:t>
                            </w:r>
                            <w:r>
                              <w:rPr>
                                <w:spacing w:val="-5"/>
                              </w:rPr>
                              <w:t xml:space="preserve"> </w:t>
                            </w:r>
                            <w:r>
                              <w:t>Quartermile</w:t>
                            </w:r>
                            <w:r>
                              <w:rPr>
                                <w:spacing w:val="-4"/>
                              </w:rPr>
                              <w:t xml:space="preserve"> </w:t>
                            </w:r>
                            <w:r>
                              <w:t>Two,</w:t>
                            </w:r>
                            <w:r>
                              <w:rPr>
                                <w:spacing w:val="-5"/>
                              </w:rPr>
                              <w:t xml:space="preserve"> </w:t>
                            </w:r>
                            <w:r>
                              <w:t>2nd</w:t>
                            </w:r>
                            <w:r>
                              <w:rPr>
                                <w:spacing w:val="-4"/>
                              </w:rPr>
                              <w:t xml:space="preserve"> </w:t>
                            </w:r>
                            <w:r>
                              <w:t>Floor,</w:t>
                            </w:r>
                            <w:r>
                              <w:rPr>
                                <w:spacing w:val="-4"/>
                              </w:rPr>
                              <w:t xml:space="preserve"> </w:t>
                            </w:r>
                            <w:r>
                              <w:t>2</w:t>
                            </w:r>
                            <w:r>
                              <w:rPr>
                                <w:spacing w:val="-5"/>
                              </w:rPr>
                              <w:t xml:space="preserve"> </w:t>
                            </w:r>
                            <w:r>
                              <w:t>Lister</w:t>
                            </w:r>
                            <w:r>
                              <w:rPr>
                                <w:spacing w:val="-3"/>
                              </w:rPr>
                              <w:t xml:space="preserve"> </w:t>
                            </w:r>
                            <w:r>
                              <w:t>Square,</w:t>
                            </w:r>
                            <w:r>
                              <w:rPr>
                                <w:spacing w:val="-4"/>
                              </w:rPr>
                              <w:t xml:space="preserve"> </w:t>
                            </w:r>
                            <w:r>
                              <w:rPr>
                                <w:spacing w:val="-2"/>
                              </w:rPr>
                              <w:t>Edinburgh</w:t>
                            </w:r>
                          </w:p>
                        </w:txbxContent>
                      </wps:txbx>
                      <wps:bodyPr rot="0" vert="horz" wrap="square" lIns="0" tIns="0" rIns="0" bIns="0" anchor="t" anchorCtr="0" upright="1">
                        <a:noAutofit/>
                      </wps:bodyPr>
                    </wps:wsp>
                  </a:graphicData>
                </a:graphic>
              </wp:inline>
            </w:drawing>
          </mc:Choice>
          <mc:Fallback>
            <w:pict>
              <v:shape w14:anchorId="6C938A6D" id="docshape4" o:spid="_x0000_s1028" type="#_x0000_t202" style="width:468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RNIFgIAABIEAAAOAAAAZHJzL2Uyb0RvYy54bWysU8Fu2zAMvQ/YPwi6L07SpmiMOEWXrMOA&#10;rhvQ7QNkWbaFyaJGKbGzrx8lO2mx3Yb5IFAm+Ug+Pm3uhs6wo0KvwRZ8MZtzpqyEStum4N+/Pby7&#10;5cwHYSthwKqCn5Tnd9u3bza9y9USWjCVQkYg1ue9K3gbgsuzzMtWdcLPwClLzhqwE4Gu2GQVip7Q&#10;O5Mt5/ObrAesHIJU3tPf/ejk24Rf10qGL3XtVWCm4NRbSCems4xntt2IvEHhWi2nNsQ/dNEJbano&#10;BWovgmAH1H9BdVoieKjDTEKXQV1rqdIMNM1i/sc0z61wKs1C5Hh3ocn/P1j5dHx2X5GF4T0MtMA0&#10;hHePIH94ZmHXCtuoe0ToWyUqKryIlGW98/mUGqn2uY8gZf8ZKlqyOARIQEONXWSF5mSETgs4XUhX&#10;Q2CSfq7W11c3c3JJ8l2vV1dkxxIiP2c79OGjgo5Fo+BIS03o4vjowxh6DonFLDxoY9JijWV9wder&#10;5WqcC4yuojOGeWzKnUF2FFEa6Zvq+tdhEXkvfDvGJdcomk4HUq7RXcFvL9kijzR9sFUqH4Q2o03T&#10;GDvxFqkaSQtDOTBdFXwZISONJVQnIhJhFCo9LDJawF+c9STSgvufB4GKM/PJ0jKios8Gno3ybAgr&#10;KbXggbPR3IVR+QeHumkJeVy3hXtaWK0Tly9dTO2S8NI2pkcSlf36nqJenvL2NwAAAP//AwBQSwME&#10;FAAGAAgAAAAhANSCE6LbAAAABAEAAA8AAABkcnMvZG93bnJldi54bWxMj0FLw0AQhe+C/2EZwYvY&#10;XRVqGrMpUvQmYqulHrfZMRuSnQ3ZbZP+e0cvennweMN73xTLyXfiiENsAmm4mSkQSFWwDdUaPt6f&#10;rzMQMRmypguEGk4YYVmenxUmt2GkNR43qRZcQjE3GlxKfS5lrBx6E2ehR+LsKwzeJLZDLe1gRi73&#10;nbxVai69aYgXnOlx5bBqNwevoX11b+vdy+qzupLY1uNW7bLTk9aXF9PjA4iEU/o7hh98RoeSmfbh&#10;QDaKTgM/kn6Vs8XdnO1ew32mQJaF/A9ffgMAAP//AwBQSwECLQAUAAYACAAAACEAtoM4kv4AAADh&#10;AQAAEwAAAAAAAAAAAAAAAAAAAAAAW0NvbnRlbnRfVHlwZXNdLnhtbFBLAQItABQABgAIAAAAIQA4&#10;/SH/1gAAAJQBAAALAAAAAAAAAAAAAAAAAC8BAABfcmVscy8ucmVsc1BLAQItABQABgAIAAAAIQAY&#10;ERNIFgIAABIEAAAOAAAAAAAAAAAAAAAAAC4CAABkcnMvZTJvRG9jLnhtbFBLAQItABQABgAIAAAA&#10;IQDUghOi2wAAAAQBAAAPAAAAAAAAAAAAAAAAAHAEAABkcnMvZG93bnJldi54bWxQSwUGAAAAAAQA&#10;BADzAAAAeAUAAAAA&#10;" filled="f">
                <v:textbox inset="0,0,0,0">
                  <w:txbxContent>
                    <w:p w14:paraId="13065EA6" w14:textId="77777777" w:rsidR="00045A02" w:rsidRDefault="00AC49C2">
                      <w:pPr>
                        <w:pStyle w:val="BodyText"/>
                        <w:spacing w:before="145"/>
                        <w:ind w:left="144"/>
                      </w:pPr>
                      <w:r>
                        <w:t>Crown</w:t>
                      </w:r>
                      <w:r>
                        <w:rPr>
                          <w:spacing w:val="-7"/>
                        </w:rPr>
                        <w:t xml:space="preserve"> </w:t>
                      </w:r>
                      <w:r>
                        <w:t>Estate</w:t>
                      </w:r>
                      <w:r>
                        <w:rPr>
                          <w:spacing w:val="-2"/>
                        </w:rPr>
                        <w:t xml:space="preserve"> </w:t>
                      </w:r>
                      <w:r>
                        <w:t>Scotland,</w:t>
                      </w:r>
                      <w:r>
                        <w:rPr>
                          <w:spacing w:val="-5"/>
                        </w:rPr>
                        <w:t xml:space="preserve"> </w:t>
                      </w:r>
                      <w:r>
                        <w:t>Quartermile</w:t>
                      </w:r>
                      <w:r>
                        <w:rPr>
                          <w:spacing w:val="-4"/>
                        </w:rPr>
                        <w:t xml:space="preserve"> </w:t>
                      </w:r>
                      <w:r>
                        <w:t>Two,</w:t>
                      </w:r>
                      <w:r>
                        <w:rPr>
                          <w:spacing w:val="-5"/>
                        </w:rPr>
                        <w:t xml:space="preserve"> </w:t>
                      </w:r>
                      <w:r>
                        <w:t>2nd</w:t>
                      </w:r>
                      <w:r>
                        <w:rPr>
                          <w:spacing w:val="-4"/>
                        </w:rPr>
                        <w:t xml:space="preserve"> </w:t>
                      </w:r>
                      <w:r>
                        <w:t>Floor,</w:t>
                      </w:r>
                      <w:r>
                        <w:rPr>
                          <w:spacing w:val="-4"/>
                        </w:rPr>
                        <w:t xml:space="preserve"> </w:t>
                      </w:r>
                      <w:r>
                        <w:t>2</w:t>
                      </w:r>
                      <w:r>
                        <w:rPr>
                          <w:spacing w:val="-5"/>
                        </w:rPr>
                        <w:t xml:space="preserve"> </w:t>
                      </w:r>
                      <w:r>
                        <w:t>Lister</w:t>
                      </w:r>
                      <w:r>
                        <w:rPr>
                          <w:spacing w:val="-3"/>
                        </w:rPr>
                        <w:t xml:space="preserve"> </w:t>
                      </w:r>
                      <w:r>
                        <w:t>Square,</w:t>
                      </w:r>
                      <w:r>
                        <w:rPr>
                          <w:spacing w:val="-4"/>
                        </w:rPr>
                        <w:t xml:space="preserve"> </w:t>
                      </w:r>
                      <w:r>
                        <w:rPr>
                          <w:spacing w:val="-2"/>
                        </w:rPr>
                        <w:t>Edinburgh</w:t>
                      </w:r>
                    </w:p>
                  </w:txbxContent>
                </v:textbox>
                <w10:anchorlock/>
              </v:shape>
            </w:pict>
          </mc:Fallback>
        </mc:AlternateContent>
      </w:r>
    </w:p>
    <w:p w14:paraId="7F222ACD" w14:textId="77777777" w:rsidR="00045A02" w:rsidRDefault="00045A02">
      <w:pPr>
        <w:pStyle w:val="BodyText"/>
        <w:rPr>
          <w:sz w:val="24"/>
        </w:rPr>
      </w:pPr>
    </w:p>
    <w:p w14:paraId="5CD0F31B" w14:textId="413BF873" w:rsidR="00045A02" w:rsidRDefault="00AC49C2">
      <w:pPr>
        <w:spacing w:before="162"/>
        <w:ind w:left="100"/>
        <w:rPr>
          <w:sz w:val="20"/>
        </w:rPr>
      </w:pPr>
      <w:r>
        <w:rPr>
          <w:noProof/>
        </w:rPr>
        <mc:AlternateContent>
          <mc:Choice Requires="wps">
            <w:drawing>
              <wp:anchor distT="0" distB="0" distL="114300" distR="114300" simplePos="0" relativeHeight="15732736" behindDoc="0" locked="0" layoutInCell="1" allowOverlap="1" wp14:anchorId="7116D1A2" wp14:editId="280E2206">
                <wp:simplePos x="0" y="0"/>
                <wp:positionH relativeFrom="page">
                  <wp:posOffset>3429000</wp:posOffset>
                </wp:positionH>
                <wp:positionV relativeFrom="paragraph">
                  <wp:posOffset>-33020</wp:posOffset>
                </wp:positionV>
                <wp:extent cx="3423920" cy="331470"/>
                <wp:effectExtent l="0" t="0" r="0" b="0"/>
                <wp:wrapNone/>
                <wp:docPr id="4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198B8DC" w14:textId="77777777" w:rsidR="00045A02" w:rsidRDefault="00AC49C2">
                            <w:pPr>
                              <w:pStyle w:val="BodyText"/>
                              <w:spacing w:before="144"/>
                              <w:ind w:left="145"/>
                            </w:pPr>
                            <w:r>
                              <w:t>EH3</w:t>
                            </w:r>
                            <w:r>
                              <w:rPr>
                                <w:spacing w:val="-2"/>
                              </w:rPr>
                              <w:t xml:space="preserve"> </w:t>
                            </w:r>
                            <w:r>
                              <w:rPr>
                                <w:spacing w:val="-5"/>
                              </w:rPr>
                              <w:t>9GL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6D1A2" id="docshape5" o:spid="_x0000_s1029" type="#_x0000_t202" style="position:absolute;left:0;text-align:left;margin-left:270pt;margin-top:-2.6pt;width:269.6pt;height:26.1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JbMGAIAABIEAAAOAAAAZHJzL2Uyb0RvYy54bWysU9tu2zAMfR+wfxD0vjiXdmuNOEWXrMOA&#10;7gJ0+wBGlmNhsqhRSuzu60vJSVpsb8P8IFAmdcRzeLS8GTorDpqCQVfJ2WQqhXYKa+N2lfzx/e7N&#10;lRQhgqvBotOVfNRB3qxev1r2vtRzbNHWmgSDuFD2vpJtjL4siqBa3UGYoNeOkw1SB5G3tCtqgp7R&#10;O1vMp9O3RY9Ue0KlQ+C/mzEpVxm/abSKX5sm6ChsJbm3mFfK6zatxWoJ5Y7At0Yd24B/6KID4/jS&#10;M9QGIog9mb+gOqMIAzZxorArsGmM0pkDs5lN/2Dz0ILXmQuLE/xZpvD/YNWXw4P/RiIO73HgAWYS&#10;wd+j+hmEw3ULbqdvibBvNdR88SxJVvQ+lMejSepQhgSy7T9jzUOGfcQMNDTUJVWYp2B0HsDjWXQ9&#10;RKH45+Jivriec0pxbrGYXbzLUymgPJ32FOJHjZ1IQSWJh5rR4XAfYuoGylNJuszhnbE2D9Y60Vfy&#10;+nJ+OfJCa+qUTGWBdtu1JXGAZI38ZWqceVmWkDcQ2rEup0bTdCayc63pKnl1Pg1lkumDq/P1EYwd&#10;Y27RuqNuSapRtDhsB2Fqpp0gk4xbrB9ZSMLRqPywOGiRfkvRs0krGX7tgbQU9pPjYSRHnwI6BdtT&#10;AE7x0UpGKcZwHUfn7z2ZXcvI47gd3vLAGpO1fO7i2C4bL0t8fCTJ2S/3uer5Ka+eAAAA//8DAFBL&#10;AwQUAAYACAAAACEAueMo/OEAAAAKAQAADwAAAGRycy9kb3ducmV2LnhtbEyPQU/CQBCF7yb+h82Y&#10;eDGwKwHB2ikxRG/GAErguHTHtml3tukutPx7l5Pe3uS9vPleuhxsI87U+coxwuNYgSDOnam4QPj+&#10;eh8tQPig2ejGMSFcyMMyu71JdWJczxs6b0MhYgn7RCOUIbSJlD4vyWo/di1x9H5cZ3WIZ1dI0+k+&#10;lttGTpR6klZXHD+UuqVVSXm9PVmE+rNcb/Yfq0P+IKku+p3aLy5viPd3w+sLiEBD+AvDFT+iQxaZ&#10;ju7ExosGYTZVcUtAGM0mIK4BNX+O6ogwnSuQWSr/T8h+AQAA//8DAFBLAQItABQABgAIAAAAIQC2&#10;gziS/gAAAOEBAAATAAAAAAAAAAAAAAAAAAAAAABbQ29udGVudF9UeXBlc10ueG1sUEsBAi0AFAAG&#10;AAgAAAAhADj9If/WAAAAlAEAAAsAAAAAAAAAAAAAAAAALwEAAF9yZWxzLy5yZWxzUEsBAi0AFAAG&#10;AAgAAAAhAPSklswYAgAAEgQAAA4AAAAAAAAAAAAAAAAALgIAAGRycy9lMm9Eb2MueG1sUEsBAi0A&#10;FAAGAAgAAAAhALnjKPzhAAAACgEAAA8AAAAAAAAAAAAAAAAAcgQAAGRycy9kb3ducmV2LnhtbFBL&#10;BQYAAAAABAAEAPMAAACABQAAAAA=&#10;" filled="f">
                <v:textbox inset="0,0,0,0">
                  <w:txbxContent>
                    <w:p w14:paraId="5198B8DC" w14:textId="77777777" w:rsidR="00045A02" w:rsidRDefault="00AC49C2">
                      <w:pPr>
                        <w:pStyle w:val="BodyText"/>
                        <w:spacing w:before="144"/>
                        <w:ind w:left="145"/>
                      </w:pPr>
                      <w:r>
                        <w:t>EH3</w:t>
                      </w:r>
                      <w:r>
                        <w:rPr>
                          <w:spacing w:val="-2"/>
                        </w:rPr>
                        <w:t xml:space="preserve"> </w:t>
                      </w:r>
                      <w:r>
                        <w:rPr>
                          <w:spacing w:val="-5"/>
                        </w:rPr>
                        <w:t>9GL</w:t>
                      </w:r>
                    </w:p>
                  </w:txbxContent>
                </v:textbox>
                <w10:wrap anchorx="page"/>
              </v:shape>
            </w:pict>
          </mc:Fallback>
        </mc:AlternateContent>
      </w:r>
      <w:r>
        <w:rPr>
          <w:spacing w:val="-2"/>
          <w:w w:val="110"/>
          <w:sz w:val="20"/>
        </w:rPr>
        <w:t>Postcode</w:t>
      </w:r>
    </w:p>
    <w:p w14:paraId="570B3DBB" w14:textId="77777777" w:rsidR="00045A02" w:rsidRDefault="00045A02">
      <w:pPr>
        <w:pStyle w:val="BodyText"/>
        <w:rPr>
          <w:sz w:val="24"/>
        </w:rPr>
      </w:pPr>
    </w:p>
    <w:p w14:paraId="654C107D" w14:textId="77777777" w:rsidR="00045A02" w:rsidRDefault="00045A02">
      <w:pPr>
        <w:pStyle w:val="BodyText"/>
        <w:spacing w:before="7"/>
        <w:rPr>
          <w:sz w:val="24"/>
        </w:rPr>
      </w:pPr>
    </w:p>
    <w:p w14:paraId="32217848" w14:textId="1B6281AF" w:rsidR="00045A02" w:rsidRDefault="00AC49C2">
      <w:pPr>
        <w:ind w:left="100"/>
        <w:rPr>
          <w:sz w:val="20"/>
        </w:rPr>
      </w:pPr>
      <w:r>
        <w:rPr>
          <w:noProof/>
        </w:rPr>
        <mc:AlternateContent>
          <mc:Choice Requires="wps">
            <w:drawing>
              <wp:anchor distT="0" distB="0" distL="114300" distR="114300" simplePos="0" relativeHeight="15732224" behindDoc="0" locked="0" layoutInCell="1" allowOverlap="1" wp14:anchorId="13752047" wp14:editId="60B503E0">
                <wp:simplePos x="0" y="0"/>
                <wp:positionH relativeFrom="page">
                  <wp:posOffset>3429000</wp:posOffset>
                </wp:positionH>
                <wp:positionV relativeFrom="paragraph">
                  <wp:posOffset>-99695</wp:posOffset>
                </wp:positionV>
                <wp:extent cx="3423920" cy="331470"/>
                <wp:effectExtent l="0" t="0" r="0" b="0"/>
                <wp:wrapNone/>
                <wp:docPr id="40"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21C6A5" w14:textId="77777777" w:rsidR="00045A02" w:rsidRDefault="00AC49C2">
                            <w:pPr>
                              <w:pStyle w:val="BodyText"/>
                              <w:spacing w:before="144"/>
                              <w:ind w:left="145"/>
                            </w:pPr>
                            <w:hyperlink r:id="rId8">
                              <w:r>
                                <w:rPr>
                                  <w:color w:val="0000FF"/>
                                  <w:spacing w:val="-2"/>
                                </w:rPr>
                                <w:t>Cameron.reid@crownestatescotland.com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52047" id="docshape6" o:spid="_x0000_s1030" type="#_x0000_t202" style="position:absolute;left:0;text-align:left;margin-left:270pt;margin-top:-7.85pt;width:269.6pt;height:26.1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7O/GAIAABIEAAAOAAAAZHJzL2Uyb0RvYy54bWysU9tu1DAQfUfiHyy/0+yt0EabrUpLEVK5&#10;SIUPmDjOxsLxmLF3k/L1HTu72wreEHmwxpnx8cw5x+ursbdirykYdJWcn82k0E5hY9y2kj++3725&#10;kCJEcA1YdLqSjzrIq83rV+vBl3qBHdpGk2AQF8rBV7KL0ZdFEVSnewhn6LXjZIvUQ+QtbYuGYGD0&#10;3haL2extMSA1nlDpEPjv7ZSUm4zftlrFr20bdBS2ktxbzCvltU5rsVlDuSXwnVGHNuAfuujBOL70&#10;BHULEcSOzF9QvVGEAdt4prAvsG2N0nkGnmY++2Oahw68zrMwOcGfaAr/D1Z92T/4byTi+B5HFjAP&#10;Efw9qp9BOLzpwG31NREOnYaGL54nyorBh/JwNFEdypBA6uEzNiwy7CJmoLGlPrHCcwpGZwEeT6Tr&#10;MQrFP5erxfJywSnFueVyvnqXVSmgPJ72FOJHjb1IQSWJRc3osL8PMXUD5bEkXebwzlibhbVODJW8&#10;PF+cT3OhNU1KprJA2/rGkthDskb+8miceVmWkG8hdFNdTk2m6U1k51rTV/LidBrKRNMH1+TrIxg7&#10;xdyidQfeElUTaXGsR2GaSq4SZKKxxuaRiSScjMoPi4MO6bcUA5u0kuHXDkhLYT85FiM5+hjQMaiP&#10;ATjFRysZpZjCmzg5f+fJbDtGnuR2eM2CtSZz+dzFoV02Xqb48EiSs1/uc9XzU948AQAA//8DAFBL&#10;AwQUAAYACAAAACEACbVI7eIAAAALAQAADwAAAGRycy9kb3ducmV2LnhtbEyPQU/CQBSE7yb+h80z&#10;8WJgF7SAtVtiiN4MEYTgcek+u027b5vuQsu/dznpcTKTmW+y5WAbdsbOV44kTMYCGFLhdEWlhN3X&#10;+2gBzAdFWjWOUMIFPSzz25tMpdr1tMHzNpQslpBPlQQTQpty7guDVvmxa5Gi9+M6q0KUXcl1p/pY&#10;bhs+FWLGraooLhjV4spgUW9PVkK9Np+bw8fqu3jgWJf9XhwWlzcp7++G1xdgAYfwF4YrfkSHPDId&#10;3Ym0Z42E5EnEL0HCaJLMgV0TYv48BXaU8DhLgOcZ//8h/wUAAP//AwBQSwECLQAUAAYACAAAACEA&#10;toM4kv4AAADhAQAAEwAAAAAAAAAAAAAAAAAAAAAAW0NvbnRlbnRfVHlwZXNdLnhtbFBLAQItABQA&#10;BgAIAAAAIQA4/SH/1gAAAJQBAAALAAAAAAAAAAAAAAAAAC8BAABfcmVscy8ucmVsc1BLAQItABQA&#10;BgAIAAAAIQCsf7O/GAIAABIEAAAOAAAAAAAAAAAAAAAAAC4CAABkcnMvZTJvRG9jLnhtbFBLAQIt&#10;ABQABgAIAAAAIQAJtUjt4gAAAAsBAAAPAAAAAAAAAAAAAAAAAHIEAABkcnMvZG93bnJldi54bWxQ&#10;SwUGAAAAAAQABADzAAAAgQUAAAAA&#10;" filled="f">
                <v:textbox inset="0,0,0,0">
                  <w:txbxContent>
                    <w:p w14:paraId="6421C6A5" w14:textId="77777777" w:rsidR="00045A02" w:rsidRDefault="00AC49C2">
                      <w:pPr>
                        <w:pStyle w:val="BodyText"/>
                        <w:spacing w:before="144"/>
                        <w:ind w:left="145"/>
                      </w:pPr>
                      <w:hyperlink r:id="rId9">
                        <w:r>
                          <w:rPr>
                            <w:color w:val="0000FF"/>
                            <w:spacing w:val="-2"/>
                          </w:rPr>
                          <w:t>Cameron.reid@crownestatescotland.com</w:t>
                        </w:r>
                      </w:hyperlink>
                    </w:p>
                  </w:txbxContent>
                </v:textbox>
                <w10:wrap anchorx="page"/>
              </v:shape>
            </w:pict>
          </mc:Fallback>
        </mc:AlternateContent>
      </w:r>
      <w:r>
        <w:rPr>
          <w:spacing w:val="-2"/>
          <w:w w:val="110"/>
          <w:sz w:val="20"/>
        </w:rPr>
        <w:t>Email</w:t>
      </w:r>
    </w:p>
    <w:p w14:paraId="49103913" w14:textId="77777777" w:rsidR="00045A02" w:rsidRDefault="00045A02">
      <w:pPr>
        <w:pStyle w:val="BodyText"/>
        <w:rPr>
          <w:sz w:val="24"/>
        </w:rPr>
      </w:pPr>
    </w:p>
    <w:p w14:paraId="0E6A5C5B" w14:textId="77777777" w:rsidR="00045A02" w:rsidRDefault="00045A02">
      <w:pPr>
        <w:pStyle w:val="BodyText"/>
        <w:spacing w:before="11"/>
        <w:rPr>
          <w:sz w:val="17"/>
        </w:rPr>
      </w:pPr>
    </w:p>
    <w:p w14:paraId="2165C95B" w14:textId="0B9B94A9" w:rsidR="00045A02" w:rsidRDefault="00AC49C2">
      <w:pPr>
        <w:ind w:left="100"/>
        <w:rPr>
          <w:sz w:val="20"/>
        </w:rPr>
      </w:pPr>
      <w:r>
        <w:rPr>
          <w:noProof/>
        </w:rPr>
        <mc:AlternateContent>
          <mc:Choice Requires="wps">
            <w:drawing>
              <wp:anchor distT="0" distB="0" distL="114300" distR="114300" simplePos="0" relativeHeight="15731712" behindDoc="0" locked="0" layoutInCell="1" allowOverlap="1" wp14:anchorId="0F63F0FA" wp14:editId="3E8190C4">
                <wp:simplePos x="0" y="0"/>
                <wp:positionH relativeFrom="page">
                  <wp:posOffset>3901440</wp:posOffset>
                </wp:positionH>
                <wp:positionV relativeFrom="paragraph">
                  <wp:posOffset>-27940</wp:posOffset>
                </wp:positionV>
                <wp:extent cx="2949575" cy="1724025"/>
                <wp:effectExtent l="0" t="0" r="0" b="0"/>
                <wp:wrapNone/>
                <wp:docPr id="39"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575" cy="17240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9AA439" w14:textId="77777777" w:rsidR="00045A02" w:rsidRDefault="00AC49C2">
                            <w:pPr>
                              <w:spacing w:before="74"/>
                              <w:ind w:left="145"/>
                              <w:rPr>
                                <w:b/>
                                <w:sz w:val="20"/>
                              </w:rPr>
                            </w:pPr>
                            <w:r>
                              <w:rPr>
                                <w:b/>
                                <w:sz w:val="20"/>
                              </w:rPr>
                              <w:t>Information</w:t>
                            </w:r>
                            <w:r>
                              <w:rPr>
                                <w:b/>
                                <w:spacing w:val="-7"/>
                                <w:sz w:val="20"/>
                              </w:rPr>
                              <w:t xml:space="preserve"> </w:t>
                            </w:r>
                            <w:r>
                              <w:rPr>
                                <w:b/>
                                <w:sz w:val="20"/>
                              </w:rPr>
                              <w:t>for</w:t>
                            </w:r>
                            <w:r>
                              <w:rPr>
                                <w:b/>
                                <w:spacing w:val="-7"/>
                                <w:sz w:val="20"/>
                              </w:rPr>
                              <w:t xml:space="preserve"> </w:t>
                            </w:r>
                            <w:r>
                              <w:rPr>
                                <w:b/>
                                <w:spacing w:val="-2"/>
                                <w:sz w:val="20"/>
                              </w:rPr>
                              <w:t>organisations:</w:t>
                            </w:r>
                          </w:p>
                          <w:p w14:paraId="6E9B086E" w14:textId="77777777" w:rsidR="00045A02" w:rsidRDefault="00AC49C2">
                            <w:pPr>
                              <w:spacing w:before="119"/>
                              <w:ind w:left="145" w:right="90"/>
                              <w:rPr>
                                <w:sz w:val="20"/>
                              </w:rPr>
                            </w:pPr>
                            <w:r>
                              <w:rPr>
                                <w:sz w:val="20"/>
                              </w:rPr>
                              <w:t>The</w:t>
                            </w:r>
                            <w:r>
                              <w:rPr>
                                <w:spacing w:val="-7"/>
                                <w:sz w:val="20"/>
                              </w:rPr>
                              <w:t xml:space="preserve"> </w:t>
                            </w:r>
                            <w:r>
                              <w:rPr>
                                <w:sz w:val="20"/>
                              </w:rPr>
                              <w:t>option</w:t>
                            </w:r>
                            <w:r>
                              <w:rPr>
                                <w:spacing w:val="-6"/>
                                <w:sz w:val="20"/>
                              </w:rPr>
                              <w:t xml:space="preserve"> </w:t>
                            </w:r>
                            <w:r>
                              <w:rPr>
                                <w:sz w:val="20"/>
                              </w:rPr>
                              <w:t>'Publish</w:t>
                            </w:r>
                            <w:r>
                              <w:rPr>
                                <w:spacing w:val="-6"/>
                                <w:sz w:val="20"/>
                              </w:rPr>
                              <w:t xml:space="preserve"> </w:t>
                            </w:r>
                            <w:r>
                              <w:rPr>
                                <w:sz w:val="20"/>
                              </w:rPr>
                              <w:t>response</w:t>
                            </w:r>
                            <w:r>
                              <w:rPr>
                                <w:spacing w:val="-9"/>
                                <w:sz w:val="20"/>
                              </w:rPr>
                              <w:t xml:space="preserve"> </w:t>
                            </w:r>
                            <w:r>
                              <w:rPr>
                                <w:sz w:val="20"/>
                              </w:rPr>
                              <w:t>only</w:t>
                            </w:r>
                            <w:r>
                              <w:rPr>
                                <w:spacing w:val="-6"/>
                                <w:sz w:val="20"/>
                              </w:rPr>
                              <w:t xml:space="preserve"> </w:t>
                            </w:r>
                            <w:r>
                              <w:rPr>
                                <w:sz w:val="20"/>
                              </w:rPr>
                              <w:t>(without</w:t>
                            </w:r>
                            <w:r>
                              <w:rPr>
                                <w:spacing w:val="-6"/>
                                <w:sz w:val="20"/>
                              </w:rPr>
                              <w:t xml:space="preserve"> </w:t>
                            </w:r>
                            <w:r>
                              <w:rPr>
                                <w:sz w:val="20"/>
                              </w:rPr>
                              <w:t>name)’</w:t>
                            </w:r>
                            <w:r>
                              <w:rPr>
                                <w:spacing w:val="-6"/>
                                <w:sz w:val="20"/>
                              </w:rPr>
                              <w:t xml:space="preserve"> </w:t>
                            </w:r>
                            <w:r>
                              <w:rPr>
                                <w:sz w:val="20"/>
                              </w:rPr>
                              <w:t>is available for individual respondents only.</w:t>
                            </w:r>
                            <w:r>
                              <w:rPr>
                                <w:spacing w:val="40"/>
                                <w:sz w:val="20"/>
                              </w:rPr>
                              <w:t xml:space="preserve"> </w:t>
                            </w:r>
                            <w:r>
                              <w:rPr>
                                <w:sz w:val="20"/>
                              </w:rPr>
                              <w:t>If this option</w:t>
                            </w:r>
                            <w:r>
                              <w:rPr>
                                <w:spacing w:val="-5"/>
                                <w:sz w:val="20"/>
                              </w:rPr>
                              <w:t xml:space="preserve"> </w:t>
                            </w:r>
                            <w:r>
                              <w:rPr>
                                <w:sz w:val="20"/>
                              </w:rPr>
                              <w:t>is</w:t>
                            </w:r>
                            <w:r>
                              <w:rPr>
                                <w:spacing w:val="-4"/>
                                <w:sz w:val="20"/>
                              </w:rPr>
                              <w:t xml:space="preserve"> </w:t>
                            </w:r>
                            <w:r>
                              <w:rPr>
                                <w:sz w:val="20"/>
                              </w:rPr>
                              <w:t>selected,</w:t>
                            </w:r>
                            <w:r>
                              <w:rPr>
                                <w:spacing w:val="-5"/>
                                <w:sz w:val="20"/>
                              </w:rPr>
                              <w:t xml:space="preserve"> </w:t>
                            </w:r>
                            <w:r>
                              <w:rPr>
                                <w:sz w:val="20"/>
                              </w:rPr>
                              <w:t>the</w:t>
                            </w:r>
                            <w:r>
                              <w:rPr>
                                <w:spacing w:val="-6"/>
                                <w:sz w:val="20"/>
                              </w:rPr>
                              <w:t xml:space="preserve"> </w:t>
                            </w:r>
                            <w:r>
                              <w:rPr>
                                <w:sz w:val="20"/>
                              </w:rPr>
                              <w:t>organisation</w:t>
                            </w:r>
                            <w:r>
                              <w:rPr>
                                <w:spacing w:val="-4"/>
                                <w:sz w:val="20"/>
                              </w:rPr>
                              <w:t xml:space="preserve"> </w:t>
                            </w:r>
                            <w:r>
                              <w:rPr>
                                <w:sz w:val="20"/>
                              </w:rPr>
                              <w:t>name</w:t>
                            </w:r>
                            <w:r>
                              <w:rPr>
                                <w:spacing w:val="-7"/>
                                <w:sz w:val="20"/>
                              </w:rPr>
                              <w:t xml:space="preserve"> </w:t>
                            </w:r>
                            <w:r>
                              <w:rPr>
                                <w:sz w:val="20"/>
                              </w:rPr>
                              <w:t>will</w:t>
                            </w:r>
                            <w:r>
                              <w:rPr>
                                <w:spacing w:val="-5"/>
                                <w:sz w:val="20"/>
                              </w:rPr>
                              <w:t xml:space="preserve"> </w:t>
                            </w:r>
                            <w:r>
                              <w:rPr>
                                <w:sz w:val="20"/>
                              </w:rPr>
                              <w:t>still</w:t>
                            </w:r>
                            <w:r>
                              <w:rPr>
                                <w:spacing w:val="-6"/>
                                <w:sz w:val="20"/>
                              </w:rPr>
                              <w:t xml:space="preserve"> </w:t>
                            </w:r>
                            <w:r>
                              <w:rPr>
                                <w:sz w:val="20"/>
                              </w:rPr>
                              <w:t xml:space="preserve">be </w:t>
                            </w:r>
                            <w:r>
                              <w:rPr>
                                <w:spacing w:val="-2"/>
                                <w:sz w:val="20"/>
                              </w:rPr>
                              <w:t>published.</w:t>
                            </w:r>
                          </w:p>
                          <w:p w14:paraId="4C9F491D" w14:textId="77777777" w:rsidR="00045A02" w:rsidRDefault="00AC49C2">
                            <w:pPr>
                              <w:spacing w:before="120"/>
                              <w:ind w:left="145" w:right="90"/>
                              <w:rPr>
                                <w:sz w:val="20"/>
                              </w:rPr>
                            </w:pPr>
                            <w:r>
                              <w:rPr>
                                <w:sz w:val="20"/>
                              </w:rPr>
                              <w:t>If you choose the option 'Do not publish response', your</w:t>
                            </w:r>
                            <w:r>
                              <w:rPr>
                                <w:spacing w:val="-5"/>
                                <w:sz w:val="20"/>
                              </w:rPr>
                              <w:t xml:space="preserve"> </w:t>
                            </w:r>
                            <w:r>
                              <w:rPr>
                                <w:sz w:val="20"/>
                              </w:rPr>
                              <w:t>organisation</w:t>
                            </w:r>
                            <w:r>
                              <w:rPr>
                                <w:spacing w:val="-6"/>
                                <w:sz w:val="20"/>
                              </w:rPr>
                              <w:t xml:space="preserve"> </w:t>
                            </w:r>
                            <w:r>
                              <w:rPr>
                                <w:sz w:val="20"/>
                              </w:rPr>
                              <w:t>name</w:t>
                            </w:r>
                            <w:r>
                              <w:rPr>
                                <w:spacing w:val="-6"/>
                                <w:sz w:val="20"/>
                              </w:rPr>
                              <w:t xml:space="preserve"> </w:t>
                            </w:r>
                            <w:r>
                              <w:rPr>
                                <w:sz w:val="20"/>
                              </w:rPr>
                              <w:t>may</w:t>
                            </w:r>
                            <w:r>
                              <w:rPr>
                                <w:spacing w:val="-4"/>
                                <w:sz w:val="20"/>
                              </w:rPr>
                              <w:t xml:space="preserve"> </w:t>
                            </w:r>
                            <w:r>
                              <w:rPr>
                                <w:sz w:val="20"/>
                              </w:rPr>
                              <w:t>still</w:t>
                            </w:r>
                            <w:r>
                              <w:rPr>
                                <w:spacing w:val="-6"/>
                                <w:sz w:val="20"/>
                              </w:rPr>
                              <w:t xml:space="preserve"> </w:t>
                            </w:r>
                            <w:r>
                              <w:rPr>
                                <w:sz w:val="20"/>
                              </w:rPr>
                              <w:t>be</w:t>
                            </w:r>
                            <w:r>
                              <w:rPr>
                                <w:spacing w:val="-6"/>
                                <w:sz w:val="20"/>
                              </w:rPr>
                              <w:t xml:space="preserve"> </w:t>
                            </w:r>
                            <w:r>
                              <w:rPr>
                                <w:sz w:val="20"/>
                              </w:rPr>
                              <w:t>listed</w:t>
                            </w:r>
                            <w:r>
                              <w:rPr>
                                <w:spacing w:val="-5"/>
                                <w:sz w:val="20"/>
                              </w:rPr>
                              <w:t xml:space="preserve"> </w:t>
                            </w:r>
                            <w:r>
                              <w:rPr>
                                <w:sz w:val="20"/>
                              </w:rPr>
                              <w:t>as</w:t>
                            </w:r>
                            <w:r>
                              <w:rPr>
                                <w:spacing w:val="-5"/>
                                <w:sz w:val="20"/>
                              </w:rPr>
                              <w:t xml:space="preserve"> </w:t>
                            </w:r>
                            <w:r>
                              <w:rPr>
                                <w:sz w:val="20"/>
                              </w:rPr>
                              <w:t>having responded to the consultation in, for example, the analysis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3F0FA" id="docshape7" o:spid="_x0000_s1031" type="#_x0000_t202" style="position:absolute;left:0;text-align:left;margin-left:307.2pt;margin-top:-2.2pt;width:232.25pt;height:135.7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YXFwIAABMEAAAOAAAAZHJzL2Uyb0RvYy54bWysU9tu2zAMfR+wfxD0vjgJmrUx4hRdsg4D&#10;ugvQ7QMYWY6FyaJGKbG7rx8lJ+kub8P8IFAmeUgeHq1uh86Ko6Zg0FVyNplKoZ3C2rh9Jb9+uX91&#10;I0WI4Gqw6HQln3SQt+uXL1a9L/UcW7S1JsEgLpS9r2Qboy+LIqhWdxAm6LVjZ4PUQeQr7YuaoGf0&#10;zhbz6fR10SPVnlDpEPjvdnTKdcZvGq3ip6YJOgpbSe4t5pPyuUtnsV5BuSfwrVGnNuAfuujAOC56&#10;gdpCBHEg8xdUZxRhwCZOFHYFNo1ROs/A08ymf0zz2ILXeRYmJ/gLTeH/waqPx0f/mUQc3uDAC8xD&#10;BP+A6lsQDjctuL2+I8K+1VBz4VmirOh9KE+piepQhgSy6z9gzUuGQ8QMNDTUJVZ4TsHovICnC+l6&#10;iELxz/nyarm4Xkih2De7nl9N54tcA8pzuqcQ32nsRDIqSbzVDA/HhxBTO1CeQ1I1h/fG2rxZ60Rf&#10;yeWCIZMnoDV1cuYL7XcbS+IISRv5O9X9LSwhbyG0Y1x2jarpTGTpWtNV8uaSDWXi6a2rc/kIxo42&#10;t2jdibjE1chaHHaDMHUl88SJxx3WT8wk4ahUfllstEg/pOhZpZUM3w9AWgr73vE2kqTPBp2N3dkA&#10;pzi1klGK0dzEUfoHT2bfMvK4b4d3vLHGZC6fuzi1y8rLFJ9eSZL2r/cc9fyW1z8BAAD//wMAUEsD&#10;BBQABgAIAAAAIQAQeJET4gAAAAsBAAAPAAAAZHJzL2Rvd25yZXYueG1sTI/BasMwDIbvg72D0WCX&#10;0dopJU2zKGWU7TbG2m20RzfR4pDYDrHbpG8/59SdhNDHr+/PNqNu2YV6V1uDEM0FMDKFLWtTIXx/&#10;vc0SYM5LU8rWGkK4koNNfn+XybS0g9nRZe8rFkKMSyWC8r5LOXeFIi3d3HZkwu3X9lr6sPYVL3s5&#10;hHDd8oUQMdeyNuGDkh1tFRXN/qwRmg/1uTu8b4/FE6emGn7EIbm+Ij4+jC/PwDyN/gbDpB/UIQ9O&#10;J3s2pWMtQhwtlwFFmE1zAsQqWQM7ISziVQQ8z/j/DvkfAAAA//8DAFBLAQItABQABgAIAAAAIQC2&#10;gziS/gAAAOEBAAATAAAAAAAAAAAAAAAAAAAAAABbQ29udGVudF9UeXBlc10ueG1sUEsBAi0AFAAG&#10;AAgAAAAhADj9If/WAAAAlAEAAAsAAAAAAAAAAAAAAAAALwEAAF9yZWxzLy5yZWxzUEsBAi0AFAAG&#10;AAgAAAAhAH/dRhcXAgAAEwQAAA4AAAAAAAAAAAAAAAAALgIAAGRycy9lMm9Eb2MueG1sUEsBAi0A&#10;FAAGAAgAAAAhABB4kRPiAAAACwEAAA8AAAAAAAAAAAAAAAAAcQQAAGRycy9kb3ducmV2LnhtbFBL&#10;BQYAAAAABAAEAPMAAACABQAAAAA=&#10;" filled="f">
                <v:textbox inset="0,0,0,0">
                  <w:txbxContent>
                    <w:p w14:paraId="539AA439" w14:textId="77777777" w:rsidR="00045A02" w:rsidRDefault="00AC49C2">
                      <w:pPr>
                        <w:spacing w:before="74"/>
                        <w:ind w:left="145"/>
                        <w:rPr>
                          <w:b/>
                          <w:sz w:val="20"/>
                        </w:rPr>
                      </w:pPr>
                      <w:r>
                        <w:rPr>
                          <w:b/>
                          <w:sz w:val="20"/>
                        </w:rPr>
                        <w:t>Information</w:t>
                      </w:r>
                      <w:r>
                        <w:rPr>
                          <w:b/>
                          <w:spacing w:val="-7"/>
                          <w:sz w:val="20"/>
                        </w:rPr>
                        <w:t xml:space="preserve"> </w:t>
                      </w:r>
                      <w:r>
                        <w:rPr>
                          <w:b/>
                          <w:sz w:val="20"/>
                        </w:rPr>
                        <w:t>for</w:t>
                      </w:r>
                      <w:r>
                        <w:rPr>
                          <w:b/>
                          <w:spacing w:val="-7"/>
                          <w:sz w:val="20"/>
                        </w:rPr>
                        <w:t xml:space="preserve"> </w:t>
                      </w:r>
                      <w:r>
                        <w:rPr>
                          <w:b/>
                          <w:spacing w:val="-2"/>
                          <w:sz w:val="20"/>
                        </w:rPr>
                        <w:t>organisations:</w:t>
                      </w:r>
                    </w:p>
                    <w:p w14:paraId="6E9B086E" w14:textId="77777777" w:rsidR="00045A02" w:rsidRDefault="00AC49C2">
                      <w:pPr>
                        <w:spacing w:before="119"/>
                        <w:ind w:left="145" w:right="90"/>
                        <w:rPr>
                          <w:sz w:val="20"/>
                        </w:rPr>
                      </w:pPr>
                      <w:r>
                        <w:rPr>
                          <w:sz w:val="20"/>
                        </w:rPr>
                        <w:t>The</w:t>
                      </w:r>
                      <w:r>
                        <w:rPr>
                          <w:spacing w:val="-7"/>
                          <w:sz w:val="20"/>
                        </w:rPr>
                        <w:t xml:space="preserve"> </w:t>
                      </w:r>
                      <w:r>
                        <w:rPr>
                          <w:sz w:val="20"/>
                        </w:rPr>
                        <w:t>option</w:t>
                      </w:r>
                      <w:r>
                        <w:rPr>
                          <w:spacing w:val="-6"/>
                          <w:sz w:val="20"/>
                        </w:rPr>
                        <w:t xml:space="preserve"> </w:t>
                      </w:r>
                      <w:r>
                        <w:rPr>
                          <w:sz w:val="20"/>
                        </w:rPr>
                        <w:t>'Publish</w:t>
                      </w:r>
                      <w:r>
                        <w:rPr>
                          <w:spacing w:val="-6"/>
                          <w:sz w:val="20"/>
                        </w:rPr>
                        <w:t xml:space="preserve"> </w:t>
                      </w:r>
                      <w:r>
                        <w:rPr>
                          <w:sz w:val="20"/>
                        </w:rPr>
                        <w:t>response</w:t>
                      </w:r>
                      <w:r>
                        <w:rPr>
                          <w:spacing w:val="-9"/>
                          <w:sz w:val="20"/>
                        </w:rPr>
                        <w:t xml:space="preserve"> </w:t>
                      </w:r>
                      <w:r>
                        <w:rPr>
                          <w:sz w:val="20"/>
                        </w:rPr>
                        <w:t>only</w:t>
                      </w:r>
                      <w:r>
                        <w:rPr>
                          <w:spacing w:val="-6"/>
                          <w:sz w:val="20"/>
                        </w:rPr>
                        <w:t xml:space="preserve"> </w:t>
                      </w:r>
                      <w:r>
                        <w:rPr>
                          <w:sz w:val="20"/>
                        </w:rPr>
                        <w:t>(without</w:t>
                      </w:r>
                      <w:r>
                        <w:rPr>
                          <w:spacing w:val="-6"/>
                          <w:sz w:val="20"/>
                        </w:rPr>
                        <w:t xml:space="preserve"> </w:t>
                      </w:r>
                      <w:r>
                        <w:rPr>
                          <w:sz w:val="20"/>
                        </w:rPr>
                        <w:t>name)’</w:t>
                      </w:r>
                      <w:r>
                        <w:rPr>
                          <w:spacing w:val="-6"/>
                          <w:sz w:val="20"/>
                        </w:rPr>
                        <w:t xml:space="preserve"> </w:t>
                      </w:r>
                      <w:r>
                        <w:rPr>
                          <w:sz w:val="20"/>
                        </w:rPr>
                        <w:t>is available for individual respondents only.</w:t>
                      </w:r>
                      <w:r>
                        <w:rPr>
                          <w:spacing w:val="40"/>
                          <w:sz w:val="20"/>
                        </w:rPr>
                        <w:t xml:space="preserve"> </w:t>
                      </w:r>
                      <w:r>
                        <w:rPr>
                          <w:sz w:val="20"/>
                        </w:rPr>
                        <w:t>If this option</w:t>
                      </w:r>
                      <w:r>
                        <w:rPr>
                          <w:spacing w:val="-5"/>
                          <w:sz w:val="20"/>
                        </w:rPr>
                        <w:t xml:space="preserve"> </w:t>
                      </w:r>
                      <w:r>
                        <w:rPr>
                          <w:sz w:val="20"/>
                        </w:rPr>
                        <w:t>is</w:t>
                      </w:r>
                      <w:r>
                        <w:rPr>
                          <w:spacing w:val="-4"/>
                          <w:sz w:val="20"/>
                        </w:rPr>
                        <w:t xml:space="preserve"> </w:t>
                      </w:r>
                      <w:r>
                        <w:rPr>
                          <w:sz w:val="20"/>
                        </w:rPr>
                        <w:t>selected,</w:t>
                      </w:r>
                      <w:r>
                        <w:rPr>
                          <w:spacing w:val="-5"/>
                          <w:sz w:val="20"/>
                        </w:rPr>
                        <w:t xml:space="preserve"> </w:t>
                      </w:r>
                      <w:r>
                        <w:rPr>
                          <w:sz w:val="20"/>
                        </w:rPr>
                        <w:t>the</w:t>
                      </w:r>
                      <w:r>
                        <w:rPr>
                          <w:spacing w:val="-6"/>
                          <w:sz w:val="20"/>
                        </w:rPr>
                        <w:t xml:space="preserve"> </w:t>
                      </w:r>
                      <w:r>
                        <w:rPr>
                          <w:sz w:val="20"/>
                        </w:rPr>
                        <w:t>organisation</w:t>
                      </w:r>
                      <w:r>
                        <w:rPr>
                          <w:spacing w:val="-4"/>
                          <w:sz w:val="20"/>
                        </w:rPr>
                        <w:t xml:space="preserve"> </w:t>
                      </w:r>
                      <w:r>
                        <w:rPr>
                          <w:sz w:val="20"/>
                        </w:rPr>
                        <w:t>name</w:t>
                      </w:r>
                      <w:r>
                        <w:rPr>
                          <w:spacing w:val="-7"/>
                          <w:sz w:val="20"/>
                        </w:rPr>
                        <w:t xml:space="preserve"> </w:t>
                      </w:r>
                      <w:r>
                        <w:rPr>
                          <w:sz w:val="20"/>
                        </w:rPr>
                        <w:t>will</w:t>
                      </w:r>
                      <w:r>
                        <w:rPr>
                          <w:spacing w:val="-5"/>
                          <w:sz w:val="20"/>
                        </w:rPr>
                        <w:t xml:space="preserve"> </w:t>
                      </w:r>
                      <w:r>
                        <w:rPr>
                          <w:sz w:val="20"/>
                        </w:rPr>
                        <w:t>still</w:t>
                      </w:r>
                      <w:r>
                        <w:rPr>
                          <w:spacing w:val="-6"/>
                          <w:sz w:val="20"/>
                        </w:rPr>
                        <w:t xml:space="preserve"> </w:t>
                      </w:r>
                      <w:r>
                        <w:rPr>
                          <w:sz w:val="20"/>
                        </w:rPr>
                        <w:t xml:space="preserve">be </w:t>
                      </w:r>
                      <w:r>
                        <w:rPr>
                          <w:spacing w:val="-2"/>
                          <w:sz w:val="20"/>
                        </w:rPr>
                        <w:t>published.</w:t>
                      </w:r>
                    </w:p>
                    <w:p w14:paraId="4C9F491D" w14:textId="77777777" w:rsidR="00045A02" w:rsidRDefault="00AC49C2">
                      <w:pPr>
                        <w:spacing w:before="120"/>
                        <w:ind w:left="145" w:right="90"/>
                        <w:rPr>
                          <w:sz w:val="20"/>
                        </w:rPr>
                      </w:pPr>
                      <w:r>
                        <w:rPr>
                          <w:sz w:val="20"/>
                        </w:rPr>
                        <w:t>If you choose the option 'Do not publish response', your</w:t>
                      </w:r>
                      <w:r>
                        <w:rPr>
                          <w:spacing w:val="-5"/>
                          <w:sz w:val="20"/>
                        </w:rPr>
                        <w:t xml:space="preserve"> </w:t>
                      </w:r>
                      <w:r>
                        <w:rPr>
                          <w:sz w:val="20"/>
                        </w:rPr>
                        <w:t>organisation</w:t>
                      </w:r>
                      <w:r>
                        <w:rPr>
                          <w:spacing w:val="-6"/>
                          <w:sz w:val="20"/>
                        </w:rPr>
                        <w:t xml:space="preserve"> </w:t>
                      </w:r>
                      <w:r>
                        <w:rPr>
                          <w:sz w:val="20"/>
                        </w:rPr>
                        <w:t>name</w:t>
                      </w:r>
                      <w:r>
                        <w:rPr>
                          <w:spacing w:val="-6"/>
                          <w:sz w:val="20"/>
                        </w:rPr>
                        <w:t xml:space="preserve"> </w:t>
                      </w:r>
                      <w:r>
                        <w:rPr>
                          <w:sz w:val="20"/>
                        </w:rPr>
                        <w:t>may</w:t>
                      </w:r>
                      <w:r>
                        <w:rPr>
                          <w:spacing w:val="-4"/>
                          <w:sz w:val="20"/>
                        </w:rPr>
                        <w:t xml:space="preserve"> </w:t>
                      </w:r>
                      <w:r>
                        <w:rPr>
                          <w:sz w:val="20"/>
                        </w:rPr>
                        <w:t>still</w:t>
                      </w:r>
                      <w:r>
                        <w:rPr>
                          <w:spacing w:val="-6"/>
                          <w:sz w:val="20"/>
                        </w:rPr>
                        <w:t xml:space="preserve"> </w:t>
                      </w:r>
                      <w:r>
                        <w:rPr>
                          <w:sz w:val="20"/>
                        </w:rPr>
                        <w:t>be</w:t>
                      </w:r>
                      <w:r>
                        <w:rPr>
                          <w:spacing w:val="-6"/>
                          <w:sz w:val="20"/>
                        </w:rPr>
                        <w:t xml:space="preserve"> </w:t>
                      </w:r>
                      <w:r>
                        <w:rPr>
                          <w:sz w:val="20"/>
                        </w:rPr>
                        <w:t>listed</w:t>
                      </w:r>
                      <w:r>
                        <w:rPr>
                          <w:spacing w:val="-5"/>
                          <w:sz w:val="20"/>
                        </w:rPr>
                        <w:t xml:space="preserve"> </w:t>
                      </w:r>
                      <w:r>
                        <w:rPr>
                          <w:sz w:val="20"/>
                        </w:rPr>
                        <w:t>as</w:t>
                      </w:r>
                      <w:r>
                        <w:rPr>
                          <w:spacing w:val="-5"/>
                          <w:sz w:val="20"/>
                        </w:rPr>
                        <w:t xml:space="preserve"> </w:t>
                      </w:r>
                      <w:r>
                        <w:rPr>
                          <w:sz w:val="20"/>
                        </w:rPr>
                        <w:t>having responded to the consultation in, for example, the analysis report.</w:t>
                      </w:r>
                    </w:p>
                  </w:txbxContent>
                </v:textbox>
                <w10:wrap anchorx="page"/>
              </v:shape>
            </w:pict>
          </mc:Fallback>
        </mc:AlternateContent>
      </w:r>
      <w:r>
        <w:rPr>
          <w:w w:val="110"/>
          <w:sz w:val="20"/>
        </w:rPr>
        <w:t>The</w:t>
      </w:r>
      <w:r>
        <w:rPr>
          <w:spacing w:val="8"/>
          <w:w w:val="110"/>
          <w:sz w:val="20"/>
        </w:rPr>
        <w:t xml:space="preserve"> </w:t>
      </w:r>
      <w:r>
        <w:rPr>
          <w:w w:val="110"/>
          <w:sz w:val="20"/>
        </w:rPr>
        <w:t>KLTR</w:t>
      </w:r>
      <w:r>
        <w:rPr>
          <w:spacing w:val="11"/>
          <w:w w:val="110"/>
          <w:sz w:val="20"/>
        </w:rPr>
        <w:t xml:space="preserve"> </w:t>
      </w:r>
      <w:r>
        <w:rPr>
          <w:w w:val="110"/>
          <w:sz w:val="20"/>
        </w:rPr>
        <w:t>would</w:t>
      </w:r>
      <w:r>
        <w:rPr>
          <w:spacing w:val="9"/>
          <w:w w:val="110"/>
          <w:sz w:val="20"/>
        </w:rPr>
        <w:t xml:space="preserve"> </w:t>
      </w:r>
      <w:r>
        <w:rPr>
          <w:w w:val="110"/>
          <w:sz w:val="20"/>
        </w:rPr>
        <w:t>like</w:t>
      </w:r>
      <w:r>
        <w:rPr>
          <w:spacing w:val="9"/>
          <w:w w:val="110"/>
          <w:sz w:val="20"/>
        </w:rPr>
        <w:t xml:space="preserve"> </w:t>
      </w:r>
      <w:r>
        <w:rPr>
          <w:spacing w:val="-4"/>
          <w:w w:val="110"/>
          <w:sz w:val="20"/>
        </w:rPr>
        <w:t>your</w:t>
      </w:r>
    </w:p>
    <w:p w14:paraId="58EA67AC" w14:textId="77777777" w:rsidR="00045A02" w:rsidRDefault="00AC49C2">
      <w:pPr>
        <w:spacing w:before="35" w:line="276" w:lineRule="auto"/>
        <w:ind w:left="100" w:right="5149"/>
        <w:rPr>
          <w:sz w:val="20"/>
        </w:rPr>
      </w:pPr>
      <w:r>
        <w:rPr>
          <w:w w:val="110"/>
          <w:sz w:val="20"/>
        </w:rPr>
        <w:t xml:space="preserve">permission to publish your consultation response. Please indicate your publishing </w:t>
      </w:r>
      <w:r>
        <w:rPr>
          <w:spacing w:val="-2"/>
          <w:w w:val="110"/>
          <w:sz w:val="20"/>
        </w:rPr>
        <w:t>preference:</w:t>
      </w:r>
    </w:p>
    <w:p w14:paraId="3398137E" w14:textId="77777777" w:rsidR="00045A02" w:rsidRDefault="00045A02">
      <w:pPr>
        <w:pStyle w:val="BodyText"/>
        <w:spacing w:before="6"/>
        <w:rPr>
          <w:sz w:val="23"/>
        </w:rPr>
      </w:pPr>
    </w:p>
    <w:p w14:paraId="6C3092BA" w14:textId="77777777" w:rsidR="00045A02" w:rsidRDefault="00AC49C2">
      <w:pPr>
        <w:ind w:left="114"/>
        <w:rPr>
          <w:sz w:val="20"/>
        </w:rPr>
      </w:pPr>
      <w:r>
        <w:rPr>
          <w:noProof/>
          <w:position w:val="-3"/>
        </w:rPr>
        <w:drawing>
          <wp:inline distT="0" distB="0" distL="0" distR="0" wp14:anchorId="08206E9B" wp14:editId="5F3FE43B">
            <wp:extent cx="149352" cy="14935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49352" cy="149352"/>
                    </a:xfrm>
                    <a:prstGeom prst="rect">
                      <a:avLst/>
                    </a:prstGeom>
                  </pic:spPr>
                </pic:pic>
              </a:graphicData>
            </a:graphic>
          </wp:inline>
        </w:drawing>
      </w:r>
      <w:r>
        <w:rPr>
          <w:rFonts w:ascii="Times New Roman"/>
          <w:spacing w:val="80"/>
          <w:w w:val="110"/>
          <w:sz w:val="20"/>
        </w:rPr>
        <w:t xml:space="preserve">   </w:t>
      </w:r>
      <w:r>
        <w:rPr>
          <w:w w:val="110"/>
          <w:sz w:val="20"/>
        </w:rPr>
        <w:t>Publish response with name</w:t>
      </w:r>
    </w:p>
    <w:p w14:paraId="1E79CE20" w14:textId="0A703A2C" w:rsidR="00045A02" w:rsidRDefault="00AC49C2">
      <w:pPr>
        <w:spacing w:before="183" w:line="420" w:lineRule="auto"/>
        <w:ind w:left="820" w:right="5149"/>
        <w:rPr>
          <w:sz w:val="20"/>
        </w:rPr>
      </w:pPr>
      <w:r>
        <w:rPr>
          <w:noProof/>
        </w:rPr>
        <mc:AlternateContent>
          <mc:Choice Requires="wps">
            <w:drawing>
              <wp:anchor distT="0" distB="0" distL="114300" distR="114300" simplePos="0" relativeHeight="15730176" behindDoc="0" locked="0" layoutInCell="1" allowOverlap="1" wp14:anchorId="3123A6EB" wp14:editId="334F760A">
                <wp:simplePos x="0" y="0"/>
                <wp:positionH relativeFrom="page">
                  <wp:posOffset>928370</wp:posOffset>
                </wp:positionH>
                <wp:positionV relativeFrom="paragraph">
                  <wp:posOffset>116840</wp:posOffset>
                </wp:positionV>
                <wp:extent cx="140335" cy="140335"/>
                <wp:effectExtent l="0" t="0" r="0" b="0"/>
                <wp:wrapNone/>
                <wp:docPr id="38"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EC47B" id="docshape8" o:spid="_x0000_s1026" style="position:absolute;margin-left:73.1pt;margin-top:9.2pt;width:11.05pt;height:11.0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SWwJ&#10;190AAAAJAQAADwAAAGRycy9kb3ducmV2LnhtbEyPsU7DMBCGdyTewTokNmpTQhSFOBWqYOkEaQbY&#10;nNjEEfY5it00vD3XCbb7dZ/++67ard6xxcxxDCjhfiOAGeyDHnGQ0B5f7wpgMSnUygU0En5MhF19&#10;fVWpUoczvpulSQOjEoylkmBTmkrOY2+NV3ETJoO0+wqzV4niPHA9qzOVe8e3QuTcqxHpglWT2VvT&#10;fzcnL+FzPbTqIN7GrOs/8pd9I+ziWilvb9bnJ2DJrOkPhos+qUNNTl04oY7MUc7yLaE0FBmwC5AX&#10;D8A6CZl4BF5X/P8H9S8AAAD//wMAUEsBAi0AFAAGAAgAAAAhALaDOJL+AAAA4QEAABMAAAAAAAAA&#10;AAAAAAAAAAAAAFtDb250ZW50X1R5cGVzXS54bWxQSwECLQAUAAYACAAAACEAOP0h/9YAAACUAQAA&#10;CwAAAAAAAAAAAAAAAAAvAQAAX3JlbHMvLnJlbHNQSwECLQAUAAYACAAAACEAGpAZbAkCAAAFBAAA&#10;DgAAAAAAAAAAAAAAAAAuAgAAZHJzL2Uyb0RvYy54bWxQSwECLQAUAAYACAAAACEASWwJ190AAAAJ&#10;AQAADwAAAAAAAAAAAAAAAABjBAAAZHJzL2Rvd25yZXYueG1sUEsFBgAAAAAEAAQA8wAAAG0FAAAA&#10;AA==&#10;" filled="f" strokeweight=".72pt">
                <w10:wrap anchorx="page"/>
              </v:rect>
            </w:pict>
          </mc:Fallback>
        </mc:AlternateContent>
      </w:r>
      <w:r>
        <w:rPr>
          <w:noProof/>
        </w:rPr>
        <mc:AlternateContent>
          <mc:Choice Requires="wps">
            <w:drawing>
              <wp:anchor distT="0" distB="0" distL="114300" distR="114300" simplePos="0" relativeHeight="15730688" behindDoc="0" locked="0" layoutInCell="1" allowOverlap="1" wp14:anchorId="3FC74609" wp14:editId="00D9691D">
                <wp:simplePos x="0" y="0"/>
                <wp:positionH relativeFrom="page">
                  <wp:posOffset>928370</wp:posOffset>
                </wp:positionH>
                <wp:positionV relativeFrom="paragraph">
                  <wp:posOffset>387985</wp:posOffset>
                </wp:positionV>
                <wp:extent cx="140335" cy="140335"/>
                <wp:effectExtent l="0" t="0" r="0" b="0"/>
                <wp:wrapNone/>
                <wp:docPr id="37"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D0B19" id="docshape9" o:spid="_x0000_s1026" style="position:absolute;margin-left:73.1pt;margin-top:30.55pt;width:11.05pt;height:11.0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Smy7&#10;4t0AAAAJAQAADwAAAGRycy9kb3ducmV2LnhtbEyPsU7DMBRFdyT+wXpIbNROWllRiFNVFSydIGSA&#10;zYlNHNV+jmI3DX+PO8F49Y7uPa/ar86SRc9h9Cgg2zAgGnuvRhwEtB+vTwWQECUqaT1qAT86wL6+&#10;v6tkqfwV3/XSxIGkEgylFGBinEpKQ2+0k2HjJ43p9u1nJ2OK80DVLK+p3FmaM8apkyOmBSMnfTS6&#10;PzcXJ+BrPbXyxN7GXdd/8pdjw8xiWyEeH9bDM5Co1/gHw00/qUOdnDp/QRWITXnH84QK4FkG5Abw&#10;YgukE1Bsc6B1Rf9/UP8CAAD//wMAUEsBAi0AFAAGAAgAAAAhALaDOJL+AAAA4QEAABMAAAAAAAAA&#10;AAAAAAAAAAAAAFtDb250ZW50X1R5cGVzXS54bWxQSwECLQAUAAYACAAAACEAOP0h/9YAAACUAQAA&#10;CwAAAAAAAAAAAAAAAAAvAQAAX3JlbHMvLnJlbHNQSwECLQAUAAYACAAAACEAGpAZbAkCAAAFBAAA&#10;DgAAAAAAAAAAAAAAAAAuAgAAZHJzL2Uyb0RvYy54bWxQSwECLQAUAAYACAAAACEASmy74t0AAAAJ&#10;AQAADwAAAAAAAAAAAAAAAABjBAAAZHJzL2Rvd25yZXYueG1sUEsFBgAAAAAEAAQA8wAAAG0FAAAA&#10;AA==&#10;" filled="f" strokeweight=".72pt">
                <w10:wrap anchorx="page"/>
              </v:rect>
            </w:pict>
          </mc:Fallback>
        </mc:AlternateContent>
      </w:r>
      <w:r>
        <w:rPr>
          <w:w w:val="110"/>
          <w:sz w:val="20"/>
        </w:rPr>
        <w:t>Publish</w:t>
      </w:r>
      <w:r>
        <w:rPr>
          <w:spacing w:val="-4"/>
          <w:w w:val="110"/>
          <w:sz w:val="20"/>
        </w:rPr>
        <w:t xml:space="preserve"> </w:t>
      </w:r>
      <w:r>
        <w:rPr>
          <w:w w:val="110"/>
          <w:sz w:val="20"/>
        </w:rPr>
        <w:t>response</w:t>
      </w:r>
      <w:r>
        <w:rPr>
          <w:spacing w:val="-5"/>
          <w:w w:val="110"/>
          <w:sz w:val="20"/>
        </w:rPr>
        <w:t xml:space="preserve"> </w:t>
      </w:r>
      <w:r>
        <w:rPr>
          <w:w w:val="110"/>
          <w:sz w:val="20"/>
        </w:rPr>
        <w:t>only</w:t>
      </w:r>
      <w:r>
        <w:rPr>
          <w:spacing w:val="-4"/>
          <w:w w:val="110"/>
          <w:sz w:val="20"/>
        </w:rPr>
        <w:t xml:space="preserve"> </w:t>
      </w:r>
      <w:r>
        <w:rPr>
          <w:w w:val="110"/>
          <w:sz w:val="20"/>
        </w:rPr>
        <w:t>(witho</w:t>
      </w:r>
      <w:r>
        <w:rPr>
          <w:w w:val="110"/>
          <w:sz w:val="20"/>
        </w:rPr>
        <w:t>ut</w:t>
      </w:r>
      <w:r>
        <w:rPr>
          <w:spacing w:val="-3"/>
          <w:w w:val="110"/>
          <w:sz w:val="20"/>
        </w:rPr>
        <w:t xml:space="preserve"> </w:t>
      </w:r>
      <w:r>
        <w:rPr>
          <w:w w:val="110"/>
          <w:sz w:val="20"/>
        </w:rPr>
        <w:t>name) Do not publish response</w:t>
      </w:r>
    </w:p>
    <w:p w14:paraId="41E57279" w14:textId="77777777" w:rsidR="00045A02" w:rsidRDefault="00045A02">
      <w:pPr>
        <w:pStyle w:val="BodyText"/>
        <w:spacing w:before="7"/>
        <w:rPr>
          <w:sz w:val="34"/>
        </w:rPr>
      </w:pPr>
    </w:p>
    <w:p w14:paraId="1A65656D" w14:textId="77777777" w:rsidR="00045A02" w:rsidRDefault="00AC49C2">
      <w:pPr>
        <w:ind w:left="100" w:right="552"/>
        <w:rPr>
          <w:sz w:val="20"/>
        </w:rPr>
      </w:pPr>
      <w:r>
        <w:rPr>
          <w:w w:val="110"/>
          <w:sz w:val="20"/>
        </w:rPr>
        <w:t>We will share your response internally with other teams within the department who may be addressing the issues you discuss. They may wish to contact you again in the future, but we require your permission to do so. Are you</w:t>
      </w:r>
      <w:r>
        <w:rPr>
          <w:w w:val="110"/>
          <w:sz w:val="20"/>
        </w:rPr>
        <w:t xml:space="preserve"> content for KLTR to contact you again in relation to this consultation exercise?</w:t>
      </w:r>
    </w:p>
    <w:p w14:paraId="3EF0B56E" w14:textId="77777777" w:rsidR="00045A02" w:rsidRDefault="00045A02">
      <w:pPr>
        <w:pStyle w:val="BodyText"/>
        <w:spacing w:before="8"/>
        <w:rPr>
          <w:sz w:val="26"/>
        </w:rPr>
      </w:pPr>
    </w:p>
    <w:p w14:paraId="336D0498" w14:textId="52CDB367" w:rsidR="00045A02" w:rsidRDefault="00AC49C2">
      <w:pPr>
        <w:spacing w:before="103" w:line="381" w:lineRule="auto"/>
        <w:ind w:left="820" w:right="8297" w:hanging="706"/>
      </w:pPr>
      <w:r>
        <w:rPr>
          <w:noProof/>
        </w:rPr>
        <mc:AlternateContent>
          <mc:Choice Requires="wps">
            <w:drawing>
              <wp:anchor distT="0" distB="0" distL="114300" distR="114300" simplePos="0" relativeHeight="487426560" behindDoc="1" locked="0" layoutInCell="1" allowOverlap="1" wp14:anchorId="5AD697BE" wp14:editId="0375A1D2">
                <wp:simplePos x="0" y="0"/>
                <wp:positionH relativeFrom="page">
                  <wp:posOffset>928370</wp:posOffset>
                </wp:positionH>
                <wp:positionV relativeFrom="paragraph">
                  <wp:posOffset>349250</wp:posOffset>
                </wp:positionV>
                <wp:extent cx="140335" cy="140335"/>
                <wp:effectExtent l="0" t="0" r="0" b="0"/>
                <wp:wrapNone/>
                <wp:docPr id="3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22751" id="docshape10" o:spid="_x0000_s1026" style="position:absolute;margin-left:73.1pt;margin-top:27.5pt;width:11.05pt;height:11.05pt;z-index:-1588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2Qze&#10;9d4AAAAJAQAADwAAAGRycy9kb3ducmV2LnhtbEyPy07DMBBF90j8gzVI7Kjd0qZViFOhCjZdQcgC&#10;dpPYxBF+RLGbhr9nuqLLqzm6c26xn51lkx5jH7yE5UIA074NqvedhPrj9WEHLCb0Cm3wWsKvjrAv&#10;b28KzFU4+3c9ValjVOJjjhJMSkPOeWyNdhgXYdCebt9hdJgojh1XI56p3Fm+EiLjDntPHwwO+mB0&#10;+1OdnISv+VjjUbz166b9zF4OlTCTraW8v5ufn4AlPad/GC76pA4lOTXh5FVklvI6WxEqYbOhTRcg&#10;2z0CayRst0vgZcGvF5R/AAAA//8DAFBLAQItABQABgAIAAAAIQC2gziS/gAAAOEBAAATAAAAAAAA&#10;AAAAAAAAAAAAAABbQ29udGVudF9UeXBlc10ueG1sUEsBAi0AFAAGAAgAAAAhADj9If/WAAAAlAEA&#10;AAsAAAAAAAAAAAAAAAAALwEAAF9yZWxzLy5yZWxzUEsBAi0AFAAGAAgAAAAhABqQGWwJAgAABQQA&#10;AA4AAAAAAAAAAAAAAAAALgIAAGRycy9lMm9Eb2MueG1sUEsBAi0AFAAGAAgAAAAhANkM3vXeAAAA&#10;CQEAAA8AAAAAAAAAAAAAAAAAYwQAAGRycy9kb3ducmV2LnhtbFBLBQYAAAAABAAEAPMAAABuBQAA&#10;AAA=&#10;" filled="f" strokeweight=".72pt">
                <w10:wrap anchorx="page"/>
              </v:rect>
            </w:pict>
          </mc:Fallback>
        </mc:AlternateContent>
      </w:r>
      <w:r>
        <w:rPr>
          <w:noProof/>
          <w:position w:val="-3"/>
        </w:rPr>
        <w:drawing>
          <wp:inline distT="0" distB="0" distL="0" distR="0" wp14:anchorId="75883102" wp14:editId="04CD0387">
            <wp:extent cx="149352" cy="149352"/>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0" cstate="print"/>
                    <a:stretch>
                      <a:fillRect/>
                    </a:stretch>
                  </pic:blipFill>
                  <pic:spPr>
                    <a:xfrm>
                      <a:off x="0" y="0"/>
                      <a:ext cx="149352" cy="149352"/>
                    </a:xfrm>
                    <a:prstGeom prst="rect">
                      <a:avLst/>
                    </a:prstGeom>
                  </pic:spPr>
                </pic:pic>
              </a:graphicData>
            </a:graphic>
          </wp:inline>
        </w:drawing>
      </w:r>
      <w:r>
        <w:rPr>
          <w:rFonts w:ascii="Times New Roman"/>
          <w:spacing w:val="80"/>
          <w:w w:val="150"/>
          <w:sz w:val="20"/>
        </w:rPr>
        <w:t xml:space="preserve">  </w:t>
      </w:r>
      <w:r>
        <w:rPr>
          <w:w w:val="115"/>
        </w:rPr>
        <w:t xml:space="preserve">Yes </w:t>
      </w:r>
      <w:r>
        <w:rPr>
          <w:spacing w:val="-6"/>
          <w:w w:val="115"/>
        </w:rPr>
        <w:t>No</w:t>
      </w:r>
    </w:p>
    <w:p w14:paraId="78560791" w14:textId="77777777" w:rsidR="00045A02" w:rsidRDefault="00045A02">
      <w:pPr>
        <w:spacing w:line="381" w:lineRule="auto"/>
        <w:sectPr w:rsidR="00045A02">
          <w:headerReference w:type="default" r:id="rId11"/>
          <w:type w:val="continuous"/>
          <w:pgSz w:w="11910" w:h="16840"/>
          <w:pgMar w:top="1660" w:right="1000" w:bottom="280" w:left="1340" w:header="768" w:footer="0" w:gutter="0"/>
          <w:pgNumType w:start="1"/>
          <w:cols w:space="720"/>
        </w:sectPr>
      </w:pPr>
    </w:p>
    <w:p w14:paraId="176D4967" w14:textId="77777777" w:rsidR="00045A02" w:rsidRDefault="00AC49C2">
      <w:pPr>
        <w:spacing w:before="26"/>
        <w:ind w:left="100"/>
        <w:rPr>
          <w:b/>
          <w:sz w:val="24"/>
        </w:rPr>
      </w:pPr>
      <w:r>
        <w:rPr>
          <w:b/>
          <w:spacing w:val="-2"/>
          <w:w w:val="115"/>
          <w:sz w:val="24"/>
          <w:u w:val="single"/>
        </w:rPr>
        <w:lastRenderedPageBreak/>
        <w:t>Questions</w:t>
      </w:r>
    </w:p>
    <w:p w14:paraId="56A5B47B" w14:textId="77777777" w:rsidR="00045A02" w:rsidRDefault="00045A02">
      <w:pPr>
        <w:pStyle w:val="BodyText"/>
        <w:rPr>
          <w:b/>
          <w:sz w:val="20"/>
        </w:rPr>
      </w:pPr>
    </w:p>
    <w:p w14:paraId="2E09B823" w14:textId="77777777" w:rsidR="00045A02" w:rsidRDefault="00045A02">
      <w:pPr>
        <w:pStyle w:val="BodyText"/>
        <w:spacing w:before="5"/>
        <w:rPr>
          <w:b/>
          <w:sz w:val="15"/>
        </w:rPr>
      </w:pPr>
    </w:p>
    <w:p w14:paraId="45E9EE4E" w14:textId="77777777" w:rsidR="00045A02" w:rsidRDefault="00AC49C2">
      <w:pPr>
        <w:tabs>
          <w:tab w:val="left" w:pos="820"/>
        </w:tabs>
        <w:spacing w:before="103" w:line="273" w:lineRule="auto"/>
        <w:ind w:left="100" w:right="793"/>
        <w:rPr>
          <w:b/>
          <w:sz w:val="24"/>
        </w:rPr>
      </w:pPr>
      <w:r>
        <w:rPr>
          <w:b/>
          <w:spacing w:val="-4"/>
          <w:w w:val="115"/>
          <w:sz w:val="24"/>
        </w:rPr>
        <w:t>Q1.</w:t>
      </w:r>
      <w:r>
        <w:rPr>
          <w:b/>
          <w:sz w:val="24"/>
        </w:rPr>
        <w:tab/>
      </w:r>
      <w:r>
        <w:rPr>
          <w:b/>
          <w:w w:val="115"/>
          <w:sz w:val="24"/>
        </w:rPr>
        <w:t>Do you agree that Highlands and Islands Enterprise Community Land Unit is the appropriate body to provide advice to the KLTR on potentially suitable community groups?</w:t>
      </w:r>
      <w:r>
        <w:rPr>
          <w:b/>
          <w:spacing w:val="80"/>
          <w:w w:val="115"/>
          <w:sz w:val="24"/>
        </w:rPr>
        <w:t xml:space="preserve"> </w:t>
      </w:r>
      <w:r>
        <w:rPr>
          <w:b/>
          <w:w w:val="115"/>
          <w:sz w:val="24"/>
        </w:rPr>
        <w:t>If not, who would you suggest and why?</w:t>
      </w:r>
    </w:p>
    <w:p w14:paraId="3A680D23" w14:textId="342D0519" w:rsidR="00045A02" w:rsidRDefault="00AC49C2">
      <w:pPr>
        <w:pStyle w:val="BodyText"/>
        <w:ind w:left="100"/>
        <w:rPr>
          <w:sz w:val="20"/>
        </w:rPr>
      </w:pPr>
      <w:r>
        <w:rPr>
          <w:noProof/>
          <w:sz w:val="20"/>
        </w:rPr>
        <mc:AlternateContent>
          <mc:Choice Requires="wps">
            <w:drawing>
              <wp:inline distT="0" distB="0" distL="0" distR="0" wp14:anchorId="480D17CD" wp14:editId="4FEF8E25">
                <wp:extent cx="5727065" cy="1044575"/>
                <wp:effectExtent l="9525" t="12065" r="6985" b="10160"/>
                <wp:docPr id="3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0445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7FDA110" w14:textId="77777777" w:rsidR="00045A02" w:rsidRDefault="00AC49C2">
                            <w:pPr>
                              <w:pStyle w:val="BodyText"/>
                              <w:ind w:left="103" w:right="97"/>
                              <w:jc w:val="both"/>
                            </w:pPr>
                            <w:r>
                              <w:t xml:space="preserve">We agree that HIE would be an appropriate body </w:t>
                            </w:r>
                            <w:r>
                              <w:t>to take on this role assuming that they have sufficient</w:t>
                            </w:r>
                            <w:r>
                              <w:rPr>
                                <w:spacing w:val="-2"/>
                              </w:rPr>
                              <w:t xml:space="preserve"> </w:t>
                            </w:r>
                            <w:r>
                              <w:t>knowledge</w:t>
                            </w:r>
                            <w:r>
                              <w:rPr>
                                <w:spacing w:val="-4"/>
                              </w:rPr>
                              <w:t xml:space="preserve"> </w:t>
                            </w:r>
                            <w:r>
                              <w:t>of</w:t>
                            </w:r>
                            <w:r>
                              <w:rPr>
                                <w:spacing w:val="-2"/>
                              </w:rPr>
                              <w:t xml:space="preserve"> </w:t>
                            </w:r>
                            <w:r>
                              <w:t>community</w:t>
                            </w:r>
                            <w:r>
                              <w:rPr>
                                <w:spacing w:val="-2"/>
                              </w:rPr>
                              <w:t xml:space="preserve"> </w:t>
                            </w:r>
                            <w:r>
                              <w:t>groups</w:t>
                            </w:r>
                            <w:r>
                              <w:rPr>
                                <w:spacing w:val="-4"/>
                              </w:rPr>
                              <w:t xml:space="preserve"> </w:t>
                            </w:r>
                            <w:r>
                              <w:t>outside</w:t>
                            </w:r>
                            <w:r>
                              <w:rPr>
                                <w:spacing w:val="-4"/>
                              </w:rPr>
                              <w:t xml:space="preserve"> </w:t>
                            </w:r>
                            <w:r>
                              <w:t>of</w:t>
                            </w:r>
                            <w:r>
                              <w:rPr>
                                <w:spacing w:val="-3"/>
                              </w:rPr>
                              <w:t xml:space="preserve"> </w:t>
                            </w:r>
                            <w:r>
                              <w:t>their</w:t>
                            </w:r>
                            <w:r>
                              <w:rPr>
                                <w:spacing w:val="-2"/>
                              </w:rPr>
                              <w:t xml:space="preserve"> </w:t>
                            </w:r>
                            <w:r>
                              <w:t>geographic</w:t>
                            </w:r>
                            <w:r>
                              <w:rPr>
                                <w:spacing w:val="-2"/>
                              </w:rPr>
                              <w:t xml:space="preserve"> </w:t>
                            </w:r>
                            <w:r>
                              <w:t>area.</w:t>
                            </w:r>
                            <w:r>
                              <w:rPr>
                                <w:spacing w:val="40"/>
                              </w:rPr>
                              <w:t xml:space="preserve"> </w:t>
                            </w:r>
                            <w:r>
                              <w:t>This</w:t>
                            </w:r>
                            <w:r>
                              <w:rPr>
                                <w:spacing w:val="-2"/>
                              </w:rPr>
                              <w:t xml:space="preserve"> </w:t>
                            </w:r>
                            <w:r>
                              <w:t>should</w:t>
                            </w:r>
                            <w:r>
                              <w:rPr>
                                <w:spacing w:val="-3"/>
                              </w:rPr>
                              <w:t xml:space="preserve"> </w:t>
                            </w:r>
                            <w:r>
                              <w:t>be</w:t>
                            </w:r>
                            <w:r>
                              <w:rPr>
                                <w:spacing w:val="-5"/>
                              </w:rPr>
                              <w:t xml:space="preserve"> </w:t>
                            </w:r>
                            <w:r>
                              <w:t>clearly communicated as otherwise stakeholders may think that the scheme is of relevance only to the Highlands and Islands. We expect that HIE would work closely with other relevant bodies such as South of Scotland Enterprise elsewhere in Scotland.</w:t>
                            </w:r>
                          </w:p>
                        </w:txbxContent>
                      </wps:txbx>
                      <wps:bodyPr rot="0" vert="horz" wrap="square" lIns="0" tIns="0" rIns="0" bIns="0" anchor="t" anchorCtr="0" upright="1">
                        <a:noAutofit/>
                      </wps:bodyPr>
                    </wps:wsp>
                  </a:graphicData>
                </a:graphic>
              </wp:inline>
            </w:drawing>
          </mc:Choice>
          <mc:Fallback>
            <w:pict>
              <v:shape w14:anchorId="480D17CD" id="docshape11" o:spid="_x0000_s1032" type="#_x0000_t202" style="width:450.95pt;height: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RIGQIAABMEAAAOAAAAZHJzL2Uyb0RvYy54bWysU9tu2zAMfR+wfxD0vtgJmqQz4hRdsg4D&#10;ugvQ7QNkWY6FyaJGKbGzrx8lO2mxvQ3zg0CZ5CF5eLS5GzrDTgq9Blvy+SznTFkJtbaHkn//9vDm&#10;ljMfhK2FAatKflae321fv9r0rlALaMHUChmBWF/0ruRtCK7IMi9b1Qk/A6csORvATgS64iGrUfSE&#10;3plskeerrAesHYJU3tPf/ejk24TfNEqGL03jVWCm5NRbSCems4pntt2I4oDCtVpObYh/6KIT2lLR&#10;K9ReBMGOqP+C6rRE8NCEmYQug6bRUqUZaJp5/sc0T61wKs1C5Hh3pcn/P1j5+fTkviILwzsYaIFp&#10;CO8eQf7wzMKuFfag7hGhb5WoqfA8Upb1zhdTaqTaFz6CVP0nqGnJ4hggAQ0NdpEVmpMROi3gfCVd&#10;DYFJ+rlcL9b5asmZJN88v7lZrpephigu6Q59+KCgY9EoOdJWE7w4PfoQ2xHFJSRWs/CgjUmbNZb1&#10;JV/lb1fjYGB0HZ0xzOOh2hlkJxG1kb6prn8ZFpH3wrdjXHKNqul0IOka3ZX89potisjTe1un8kFo&#10;M9rUorETcZGrkbUwVAPTNXUYISOPFdRnYhJhVCq9LDJawF+c9aTSkvufR4GKM/PR0jaipC8GXozq&#10;YggrKbXkgbPR3IVR+keH+tAS8rhvC/e0sUYnLp+7mNol5SWKp1cSpf3ynqKe3/L2NwAAAP//AwBQ&#10;SwMEFAAGAAgAAAAhAPzOjlnbAAAABQEAAA8AAABkcnMvZG93bnJldi54bWxMj8FOwzAQRO9I/Qdr&#10;kbhRp4hUbYhTVai99ICU0g/YxksSiNdR7Dbp37NwgctIqxnNvM03k+vUlYbQejawmCegiCtvW64N&#10;nN73jytQISJb7DyTgRsF2BSzuxwz60cu6XqMtZISDhkaaGLsM61D1ZDDMPc9sXgffnAY5RxqbQcc&#10;pdx1+ilJltphy7LQYE+vDVVfx4szQOVn6/1+NZZ9rE+HsEvT3VtqzMP9tH0BFWmKf2H4wRd0KITp&#10;7C9sg+oMyCPxV8VbJ4s1qLOEls8p6CLX/+mLbwAAAP//AwBQSwECLQAUAAYACAAAACEAtoM4kv4A&#10;AADhAQAAEwAAAAAAAAAAAAAAAAAAAAAAW0NvbnRlbnRfVHlwZXNdLnhtbFBLAQItABQABgAIAAAA&#10;IQA4/SH/1gAAAJQBAAALAAAAAAAAAAAAAAAAAC8BAABfcmVscy8ucmVsc1BLAQItABQABgAIAAAA&#10;IQAIihRIGQIAABMEAAAOAAAAAAAAAAAAAAAAAC4CAABkcnMvZTJvRG9jLnhtbFBLAQItABQABgAI&#10;AAAAIQD8zo5Z2wAAAAUBAAAPAAAAAAAAAAAAAAAAAHMEAABkcnMvZG93bnJldi54bWxQSwUGAAAA&#10;AAQABADzAAAAewUAAAAA&#10;" filled="f" strokeweight=".48pt">
                <v:textbox inset="0,0,0,0">
                  <w:txbxContent>
                    <w:p w14:paraId="37FDA110" w14:textId="77777777" w:rsidR="00045A02" w:rsidRDefault="00AC49C2">
                      <w:pPr>
                        <w:pStyle w:val="BodyText"/>
                        <w:ind w:left="103" w:right="97"/>
                        <w:jc w:val="both"/>
                      </w:pPr>
                      <w:r>
                        <w:t xml:space="preserve">We agree that HIE would be an appropriate body </w:t>
                      </w:r>
                      <w:r>
                        <w:t>to take on this role assuming that they have sufficient</w:t>
                      </w:r>
                      <w:r>
                        <w:rPr>
                          <w:spacing w:val="-2"/>
                        </w:rPr>
                        <w:t xml:space="preserve"> </w:t>
                      </w:r>
                      <w:r>
                        <w:t>knowledge</w:t>
                      </w:r>
                      <w:r>
                        <w:rPr>
                          <w:spacing w:val="-4"/>
                        </w:rPr>
                        <w:t xml:space="preserve"> </w:t>
                      </w:r>
                      <w:r>
                        <w:t>of</w:t>
                      </w:r>
                      <w:r>
                        <w:rPr>
                          <w:spacing w:val="-2"/>
                        </w:rPr>
                        <w:t xml:space="preserve"> </w:t>
                      </w:r>
                      <w:r>
                        <w:t>community</w:t>
                      </w:r>
                      <w:r>
                        <w:rPr>
                          <w:spacing w:val="-2"/>
                        </w:rPr>
                        <w:t xml:space="preserve"> </w:t>
                      </w:r>
                      <w:r>
                        <w:t>groups</w:t>
                      </w:r>
                      <w:r>
                        <w:rPr>
                          <w:spacing w:val="-4"/>
                        </w:rPr>
                        <w:t xml:space="preserve"> </w:t>
                      </w:r>
                      <w:r>
                        <w:t>outside</w:t>
                      </w:r>
                      <w:r>
                        <w:rPr>
                          <w:spacing w:val="-4"/>
                        </w:rPr>
                        <w:t xml:space="preserve"> </w:t>
                      </w:r>
                      <w:r>
                        <w:t>of</w:t>
                      </w:r>
                      <w:r>
                        <w:rPr>
                          <w:spacing w:val="-3"/>
                        </w:rPr>
                        <w:t xml:space="preserve"> </w:t>
                      </w:r>
                      <w:r>
                        <w:t>their</w:t>
                      </w:r>
                      <w:r>
                        <w:rPr>
                          <w:spacing w:val="-2"/>
                        </w:rPr>
                        <w:t xml:space="preserve"> </w:t>
                      </w:r>
                      <w:r>
                        <w:t>geographic</w:t>
                      </w:r>
                      <w:r>
                        <w:rPr>
                          <w:spacing w:val="-2"/>
                        </w:rPr>
                        <w:t xml:space="preserve"> </w:t>
                      </w:r>
                      <w:r>
                        <w:t>area.</w:t>
                      </w:r>
                      <w:r>
                        <w:rPr>
                          <w:spacing w:val="40"/>
                        </w:rPr>
                        <w:t xml:space="preserve"> </w:t>
                      </w:r>
                      <w:r>
                        <w:t>This</w:t>
                      </w:r>
                      <w:r>
                        <w:rPr>
                          <w:spacing w:val="-2"/>
                        </w:rPr>
                        <w:t xml:space="preserve"> </w:t>
                      </w:r>
                      <w:r>
                        <w:t>should</w:t>
                      </w:r>
                      <w:r>
                        <w:rPr>
                          <w:spacing w:val="-3"/>
                        </w:rPr>
                        <w:t xml:space="preserve"> </w:t>
                      </w:r>
                      <w:r>
                        <w:t>be</w:t>
                      </w:r>
                      <w:r>
                        <w:rPr>
                          <w:spacing w:val="-5"/>
                        </w:rPr>
                        <w:t xml:space="preserve"> </w:t>
                      </w:r>
                      <w:r>
                        <w:t>clearly communicated as otherwise stakeholders may think that the scheme is of relevance only to the Highlands and Islands. We expect that HIE would work closely with other relevant bodies such as South of Scotland Enterprise elsewhere in Scotland.</w:t>
                      </w:r>
                    </w:p>
                  </w:txbxContent>
                </v:textbox>
                <w10:anchorlock/>
              </v:shape>
            </w:pict>
          </mc:Fallback>
        </mc:AlternateContent>
      </w:r>
    </w:p>
    <w:p w14:paraId="44CCD9A5" w14:textId="77777777" w:rsidR="00045A02" w:rsidRDefault="00045A02">
      <w:pPr>
        <w:pStyle w:val="BodyText"/>
        <w:spacing w:before="3"/>
        <w:rPr>
          <w:b/>
          <w:sz w:val="16"/>
        </w:rPr>
      </w:pPr>
    </w:p>
    <w:p w14:paraId="01C6784B" w14:textId="77777777" w:rsidR="00045A02" w:rsidRDefault="00AC49C2">
      <w:pPr>
        <w:tabs>
          <w:tab w:val="left" w:pos="820"/>
        </w:tabs>
        <w:spacing w:before="102" w:line="252" w:lineRule="auto"/>
        <w:ind w:left="100" w:right="491"/>
        <w:rPr>
          <w:b/>
          <w:sz w:val="24"/>
        </w:rPr>
      </w:pPr>
      <w:r>
        <w:rPr>
          <w:b/>
          <w:spacing w:val="-4"/>
          <w:w w:val="115"/>
          <w:sz w:val="24"/>
        </w:rPr>
        <w:t>Q2.</w:t>
      </w:r>
      <w:r>
        <w:rPr>
          <w:b/>
          <w:sz w:val="24"/>
        </w:rPr>
        <w:tab/>
      </w:r>
      <w:r>
        <w:rPr>
          <w:b/>
          <w:w w:val="115"/>
          <w:sz w:val="24"/>
        </w:rPr>
        <w:t>Do you agree that a valuation and other reports undertaken by the</w:t>
      </w:r>
      <w:r>
        <w:rPr>
          <w:b/>
          <w:spacing w:val="40"/>
          <w:w w:val="115"/>
          <w:sz w:val="24"/>
        </w:rPr>
        <w:t xml:space="preserve"> </w:t>
      </w:r>
      <w:r>
        <w:rPr>
          <w:b/>
          <w:w w:val="115"/>
          <w:sz w:val="24"/>
        </w:rPr>
        <w:t>KLTR are sufficiently independent to avoid duplication of cost for all involved in the OPTS? If not, why not?</w:t>
      </w:r>
    </w:p>
    <w:p w14:paraId="3601978F" w14:textId="5AC042EE" w:rsidR="00045A02" w:rsidRDefault="00AC49C2">
      <w:pPr>
        <w:pStyle w:val="BodyText"/>
        <w:ind w:left="100"/>
        <w:rPr>
          <w:sz w:val="20"/>
        </w:rPr>
      </w:pPr>
      <w:r>
        <w:rPr>
          <w:noProof/>
          <w:sz w:val="20"/>
        </w:rPr>
        <mc:AlternateContent>
          <mc:Choice Requires="wps">
            <w:drawing>
              <wp:inline distT="0" distB="0" distL="0" distR="0" wp14:anchorId="5779009F" wp14:editId="32F421C5">
                <wp:extent cx="5727065" cy="1464945"/>
                <wp:effectExtent l="9525" t="7620" r="6985" b="13335"/>
                <wp:docPr id="3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4649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CAE730" w14:textId="77777777" w:rsidR="00045A02" w:rsidRDefault="00AC49C2">
                            <w:pPr>
                              <w:pStyle w:val="BodyText"/>
                              <w:spacing w:line="254" w:lineRule="auto"/>
                              <w:ind w:left="103" w:right="95"/>
                              <w:jc w:val="both"/>
                            </w:pPr>
                            <w:r>
                              <w:t>We would suggest that the concept of ‘privity of contract’ means that for an organisation such as Crown Estate Scotland to rely on professional advice (valuations, surveys etc) commissioned by KLTR, Crown Estate Scotland would need to be named in the tende</w:t>
                            </w:r>
                            <w:r>
                              <w:t>r/commission as a body that would</w:t>
                            </w:r>
                            <w:r>
                              <w:rPr>
                                <w:spacing w:val="-5"/>
                              </w:rPr>
                              <w:t xml:space="preserve"> </w:t>
                            </w:r>
                            <w:r>
                              <w:t>rely</w:t>
                            </w:r>
                            <w:r>
                              <w:rPr>
                                <w:spacing w:val="-8"/>
                              </w:rPr>
                              <w:t xml:space="preserve"> </w:t>
                            </w:r>
                            <w:r>
                              <w:t>on</w:t>
                            </w:r>
                            <w:r>
                              <w:rPr>
                                <w:spacing w:val="-5"/>
                              </w:rPr>
                              <w:t xml:space="preserve"> </w:t>
                            </w:r>
                            <w:r>
                              <w:t>the</w:t>
                            </w:r>
                            <w:r>
                              <w:rPr>
                                <w:spacing w:val="-7"/>
                              </w:rPr>
                              <w:t xml:space="preserve"> </w:t>
                            </w:r>
                            <w:r>
                              <w:t>information</w:t>
                            </w:r>
                            <w:r>
                              <w:rPr>
                                <w:spacing w:val="-5"/>
                              </w:rPr>
                              <w:t xml:space="preserve"> </w:t>
                            </w:r>
                            <w:r>
                              <w:t>and</w:t>
                            </w:r>
                            <w:r>
                              <w:rPr>
                                <w:spacing w:val="-7"/>
                              </w:rPr>
                              <w:t xml:space="preserve"> </w:t>
                            </w:r>
                            <w:r>
                              <w:t>advice.</w:t>
                            </w:r>
                            <w:r>
                              <w:rPr>
                                <w:spacing w:val="-5"/>
                              </w:rPr>
                              <w:t xml:space="preserve"> </w:t>
                            </w:r>
                            <w:r>
                              <w:t>We</w:t>
                            </w:r>
                            <w:r>
                              <w:rPr>
                                <w:spacing w:val="-6"/>
                              </w:rPr>
                              <w:t xml:space="preserve"> </w:t>
                            </w:r>
                            <w:r>
                              <w:t>would</w:t>
                            </w:r>
                            <w:r>
                              <w:rPr>
                                <w:spacing w:val="-5"/>
                              </w:rPr>
                              <w:t xml:space="preserve"> </w:t>
                            </w:r>
                            <w:r>
                              <w:t>encourage</w:t>
                            </w:r>
                            <w:r>
                              <w:rPr>
                                <w:spacing w:val="-6"/>
                              </w:rPr>
                              <w:t xml:space="preserve"> </w:t>
                            </w:r>
                            <w:r>
                              <w:t>KLTR</w:t>
                            </w:r>
                            <w:r>
                              <w:rPr>
                                <w:spacing w:val="-6"/>
                              </w:rPr>
                              <w:t xml:space="preserve"> </w:t>
                            </w:r>
                            <w:r>
                              <w:t>to</w:t>
                            </w:r>
                            <w:r>
                              <w:rPr>
                                <w:spacing w:val="-5"/>
                              </w:rPr>
                              <w:t xml:space="preserve"> </w:t>
                            </w:r>
                            <w:r>
                              <w:t>put</w:t>
                            </w:r>
                            <w:r>
                              <w:rPr>
                                <w:spacing w:val="-6"/>
                              </w:rPr>
                              <w:t xml:space="preserve"> </w:t>
                            </w:r>
                            <w:r>
                              <w:t>in</w:t>
                            </w:r>
                            <w:r>
                              <w:rPr>
                                <w:spacing w:val="-5"/>
                              </w:rPr>
                              <w:t xml:space="preserve"> </w:t>
                            </w:r>
                            <w:r>
                              <w:t>place</w:t>
                            </w:r>
                            <w:r>
                              <w:rPr>
                                <w:spacing w:val="-6"/>
                              </w:rPr>
                              <w:t xml:space="preserve"> </w:t>
                            </w:r>
                            <w:r>
                              <w:t>measures</w:t>
                            </w:r>
                            <w:r>
                              <w:rPr>
                                <w:spacing w:val="-7"/>
                              </w:rPr>
                              <w:t xml:space="preserve"> </w:t>
                            </w:r>
                            <w:r>
                              <w:t>that would allow Crown Estate Scotland and other public bodies to avoid duplication of costs for professional advice – perhaps a letter o</w:t>
                            </w:r>
                            <w:r>
                              <w:t>f reliance or an arrangement for warranting outputs or an arrangement for naming multiple public bodies as the Client (joint and several).</w:t>
                            </w:r>
                          </w:p>
                        </w:txbxContent>
                      </wps:txbx>
                      <wps:bodyPr rot="0" vert="horz" wrap="square" lIns="0" tIns="0" rIns="0" bIns="0" anchor="t" anchorCtr="0" upright="1">
                        <a:noAutofit/>
                      </wps:bodyPr>
                    </wps:wsp>
                  </a:graphicData>
                </a:graphic>
              </wp:inline>
            </w:drawing>
          </mc:Choice>
          <mc:Fallback>
            <w:pict>
              <v:shape w14:anchorId="5779009F" id="docshape12" o:spid="_x0000_s1033" type="#_x0000_t202" style="width:450.95pt;height:11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ArCGgIAABMEAAAOAAAAZHJzL2Uyb0RvYy54bWysU9tu2zAMfR+wfxD0vtgJcmmNOEWXrMOA&#10;rhvQ7QMUWbaFyaJGKbGzrx8lJ2mxvQ3zg0CZ5CF5eLS+GzrDjgq9Blvy6STnTFkJlbZNyb9/e3h3&#10;w5kPwlbCgFUlPynP7zZv36x7V6gZtGAqhYxArC96V/I2BFdkmZet6oSfgFOWnDVgJwJdsckqFD2h&#10;dyab5fky6wErhyCV9/R3Nzr5JuHXtZLhS117FZgpOfUW0onp3Mcz26xF0aBwrZbnNsQ/dNEJbano&#10;FWongmAH1H9BdVoieKjDREKXQV1rqdIMNM00/2Oa51Y4lWYhcry70uT/H6x8Oj67r8jC8B4GWmAa&#10;wrtHkD88s7BthW3UPSL0rRIVFZ5GyrLe+eKcGqn2hY8g+/4zVLRkcQiQgIYau8gKzckInRZwupKu&#10;hsAk/VysZqt8ueBMkm86X85v54tUQxSXdIc+fFTQsWiUHGmrCV4cH32I7YjiEhKrWXjQxqTNGsv6&#10;ki/z2+U4GBhdRWcM89jstwbZUURtpO9c178Oi8g74dsxLrlG1XQ6kHSN7kp+c80WReTpg61S+SC0&#10;GW1q0dgzcZGrkbUw7Aemq5KvImTkcQ/ViZhEGJVKL4uMFvAXZz2ptOT+50Gg4sx8srSNKOmLgRdj&#10;fzGElZRa8sDZaG7DKP2DQ920hDzu28I9bazWicuXLs7tkvISxedXEqX9+p6iXt7y5jcAAAD//wMA&#10;UEsDBBQABgAIAAAAIQAxCYzX2wAAAAUBAAAPAAAAZHJzL2Rvd25yZXYueG1sTI/BbsIwEETvlfgH&#10;a5F6KzZUaSGNgxCCSw+VQvkAE2+TtPFuFBsS/h63l3JZaTSjmbfZenStuGDvGyYN85kCgVSybajS&#10;cPzcPy1B+GDImpYJNVzRwzqfPGQmtTxQgZdDqEQsIZ8aDXUIXSqlL2t0xs+4Q4reF/fOhCj7Stre&#10;DLHctXKh1It0pqG4UJsOtzWWP4ez04DFd8O8Xw5FF6rju98lye4j0fpxOm7eQAQcw38YfvEjOuSR&#10;6cRnsl60GuIj4e9Gb6XmKxAnDYtn9Qoyz+Q9fX4DAAD//wMAUEsBAi0AFAAGAAgAAAAhALaDOJL+&#10;AAAA4QEAABMAAAAAAAAAAAAAAAAAAAAAAFtDb250ZW50X1R5cGVzXS54bWxQSwECLQAUAAYACAAA&#10;ACEAOP0h/9YAAACUAQAACwAAAAAAAAAAAAAAAAAvAQAAX3JlbHMvLnJlbHNQSwECLQAUAAYACAAA&#10;ACEAOHAKwhoCAAATBAAADgAAAAAAAAAAAAAAAAAuAgAAZHJzL2Uyb0RvYy54bWxQSwECLQAUAAYA&#10;CAAAACEAMQmM19sAAAAFAQAADwAAAAAAAAAAAAAAAAB0BAAAZHJzL2Rvd25yZXYueG1sUEsFBgAA&#10;AAAEAAQA8wAAAHwFAAAAAA==&#10;" filled="f" strokeweight=".48pt">
                <v:textbox inset="0,0,0,0">
                  <w:txbxContent>
                    <w:p w14:paraId="07CAE730" w14:textId="77777777" w:rsidR="00045A02" w:rsidRDefault="00AC49C2">
                      <w:pPr>
                        <w:pStyle w:val="BodyText"/>
                        <w:spacing w:line="254" w:lineRule="auto"/>
                        <w:ind w:left="103" w:right="95"/>
                        <w:jc w:val="both"/>
                      </w:pPr>
                      <w:r>
                        <w:t>We would suggest that the concept of ‘privity of contract’ means that for an organisation such as Crown Estate Scotland to rely on professional advice (valuations, surveys etc) commissioned by KLTR, Crown Estate Scotland would need to be named in the tende</w:t>
                      </w:r>
                      <w:r>
                        <w:t>r/commission as a body that would</w:t>
                      </w:r>
                      <w:r>
                        <w:rPr>
                          <w:spacing w:val="-5"/>
                        </w:rPr>
                        <w:t xml:space="preserve"> </w:t>
                      </w:r>
                      <w:r>
                        <w:t>rely</w:t>
                      </w:r>
                      <w:r>
                        <w:rPr>
                          <w:spacing w:val="-8"/>
                        </w:rPr>
                        <w:t xml:space="preserve"> </w:t>
                      </w:r>
                      <w:r>
                        <w:t>on</w:t>
                      </w:r>
                      <w:r>
                        <w:rPr>
                          <w:spacing w:val="-5"/>
                        </w:rPr>
                        <w:t xml:space="preserve"> </w:t>
                      </w:r>
                      <w:r>
                        <w:t>the</w:t>
                      </w:r>
                      <w:r>
                        <w:rPr>
                          <w:spacing w:val="-7"/>
                        </w:rPr>
                        <w:t xml:space="preserve"> </w:t>
                      </w:r>
                      <w:r>
                        <w:t>information</w:t>
                      </w:r>
                      <w:r>
                        <w:rPr>
                          <w:spacing w:val="-5"/>
                        </w:rPr>
                        <w:t xml:space="preserve"> </w:t>
                      </w:r>
                      <w:r>
                        <w:t>and</w:t>
                      </w:r>
                      <w:r>
                        <w:rPr>
                          <w:spacing w:val="-7"/>
                        </w:rPr>
                        <w:t xml:space="preserve"> </w:t>
                      </w:r>
                      <w:r>
                        <w:t>advice.</w:t>
                      </w:r>
                      <w:r>
                        <w:rPr>
                          <w:spacing w:val="-5"/>
                        </w:rPr>
                        <w:t xml:space="preserve"> </w:t>
                      </w:r>
                      <w:r>
                        <w:t>We</w:t>
                      </w:r>
                      <w:r>
                        <w:rPr>
                          <w:spacing w:val="-6"/>
                        </w:rPr>
                        <w:t xml:space="preserve"> </w:t>
                      </w:r>
                      <w:r>
                        <w:t>would</w:t>
                      </w:r>
                      <w:r>
                        <w:rPr>
                          <w:spacing w:val="-5"/>
                        </w:rPr>
                        <w:t xml:space="preserve"> </w:t>
                      </w:r>
                      <w:r>
                        <w:t>encourage</w:t>
                      </w:r>
                      <w:r>
                        <w:rPr>
                          <w:spacing w:val="-6"/>
                        </w:rPr>
                        <w:t xml:space="preserve"> </w:t>
                      </w:r>
                      <w:r>
                        <w:t>KLTR</w:t>
                      </w:r>
                      <w:r>
                        <w:rPr>
                          <w:spacing w:val="-6"/>
                        </w:rPr>
                        <w:t xml:space="preserve"> </w:t>
                      </w:r>
                      <w:r>
                        <w:t>to</w:t>
                      </w:r>
                      <w:r>
                        <w:rPr>
                          <w:spacing w:val="-5"/>
                        </w:rPr>
                        <w:t xml:space="preserve"> </w:t>
                      </w:r>
                      <w:r>
                        <w:t>put</w:t>
                      </w:r>
                      <w:r>
                        <w:rPr>
                          <w:spacing w:val="-6"/>
                        </w:rPr>
                        <w:t xml:space="preserve"> </w:t>
                      </w:r>
                      <w:r>
                        <w:t>in</w:t>
                      </w:r>
                      <w:r>
                        <w:rPr>
                          <w:spacing w:val="-5"/>
                        </w:rPr>
                        <w:t xml:space="preserve"> </w:t>
                      </w:r>
                      <w:r>
                        <w:t>place</w:t>
                      </w:r>
                      <w:r>
                        <w:rPr>
                          <w:spacing w:val="-6"/>
                        </w:rPr>
                        <w:t xml:space="preserve"> </w:t>
                      </w:r>
                      <w:r>
                        <w:t>measures</w:t>
                      </w:r>
                      <w:r>
                        <w:rPr>
                          <w:spacing w:val="-7"/>
                        </w:rPr>
                        <w:t xml:space="preserve"> </w:t>
                      </w:r>
                      <w:r>
                        <w:t>that would allow Crown Estate Scotland and other public bodies to avoid duplication of costs for professional advice – perhaps a letter o</w:t>
                      </w:r>
                      <w:r>
                        <w:t>f reliance or an arrangement for warranting outputs or an arrangement for naming multiple public bodies as the Client (joint and several).</w:t>
                      </w:r>
                    </w:p>
                  </w:txbxContent>
                </v:textbox>
                <w10:anchorlock/>
              </v:shape>
            </w:pict>
          </mc:Fallback>
        </mc:AlternateContent>
      </w:r>
    </w:p>
    <w:p w14:paraId="76201946" w14:textId="77777777" w:rsidR="00045A02" w:rsidRDefault="00045A02">
      <w:pPr>
        <w:pStyle w:val="BodyText"/>
        <w:spacing w:before="11"/>
        <w:rPr>
          <w:b/>
          <w:sz w:val="12"/>
        </w:rPr>
      </w:pPr>
    </w:p>
    <w:p w14:paraId="4876787B" w14:textId="77777777" w:rsidR="00045A02" w:rsidRDefault="00AC49C2">
      <w:pPr>
        <w:tabs>
          <w:tab w:val="left" w:pos="820"/>
        </w:tabs>
        <w:spacing w:before="105" w:line="237" w:lineRule="auto"/>
        <w:ind w:left="100" w:right="576"/>
        <w:rPr>
          <w:b/>
          <w:sz w:val="24"/>
        </w:rPr>
      </w:pPr>
      <w:r>
        <w:rPr>
          <w:b/>
          <w:spacing w:val="-4"/>
          <w:w w:val="115"/>
          <w:sz w:val="24"/>
        </w:rPr>
        <w:t>Q3.</w:t>
      </w:r>
      <w:r>
        <w:rPr>
          <w:b/>
          <w:sz w:val="24"/>
        </w:rPr>
        <w:tab/>
      </w:r>
      <w:r>
        <w:rPr>
          <w:b/>
          <w:w w:val="115"/>
          <w:sz w:val="24"/>
        </w:rPr>
        <w:t>Do you</w:t>
      </w:r>
      <w:r>
        <w:rPr>
          <w:b/>
          <w:spacing w:val="-1"/>
          <w:w w:val="115"/>
          <w:sz w:val="24"/>
        </w:rPr>
        <w:t xml:space="preserve"> </w:t>
      </w:r>
      <w:r>
        <w:rPr>
          <w:b/>
          <w:w w:val="115"/>
          <w:sz w:val="24"/>
        </w:rPr>
        <w:t>think three months for the local authority to decide whether or not it wishes to take ownership of an ownerless property is reasonable?</w:t>
      </w:r>
      <w:r>
        <w:rPr>
          <w:b/>
          <w:spacing w:val="40"/>
          <w:w w:val="115"/>
          <w:sz w:val="24"/>
        </w:rPr>
        <w:t xml:space="preserve"> </w:t>
      </w:r>
      <w:r>
        <w:rPr>
          <w:b/>
          <w:w w:val="115"/>
          <w:sz w:val="24"/>
        </w:rPr>
        <w:t>If not, how long would you suggest and why?</w:t>
      </w:r>
    </w:p>
    <w:p w14:paraId="03F8EFD0" w14:textId="1732432D" w:rsidR="00045A02" w:rsidRDefault="00AC49C2">
      <w:pPr>
        <w:pStyle w:val="BodyText"/>
        <w:ind w:left="100"/>
        <w:rPr>
          <w:sz w:val="20"/>
        </w:rPr>
      </w:pPr>
      <w:r>
        <w:rPr>
          <w:noProof/>
          <w:sz w:val="20"/>
        </w:rPr>
        <mc:AlternateContent>
          <mc:Choice Requires="wps">
            <w:drawing>
              <wp:inline distT="0" distB="0" distL="0" distR="0" wp14:anchorId="6C9B9950" wp14:editId="2712CC3F">
                <wp:extent cx="5727065" cy="1384300"/>
                <wp:effectExtent l="9525" t="11430" r="6985" b="13970"/>
                <wp:docPr id="3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3843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217E67" w14:textId="77777777" w:rsidR="00045A02" w:rsidRDefault="00AC49C2">
                            <w:pPr>
                              <w:pStyle w:val="BodyText"/>
                              <w:ind w:left="103" w:right="99"/>
                              <w:jc w:val="both"/>
                            </w:pPr>
                            <w:r>
                              <w:t>We believe Crown Estate S</w:t>
                            </w:r>
                            <w:r>
                              <w:t>cotland, because of the unique skills, resources and collaborative arrangements it has in place for working across central government and local government, should be</w:t>
                            </w:r>
                            <w:r>
                              <w:rPr>
                                <w:spacing w:val="-4"/>
                              </w:rPr>
                              <w:t xml:space="preserve"> </w:t>
                            </w:r>
                            <w:r>
                              <w:t>permitted</w:t>
                            </w:r>
                            <w:r>
                              <w:rPr>
                                <w:spacing w:val="-5"/>
                              </w:rPr>
                              <w:t xml:space="preserve"> </w:t>
                            </w:r>
                            <w:r>
                              <w:t>to</w:t>
                            </w:r>
                            <w:r>
                              <w:rPr>
                                <w:spacing w:val="-3"/>
                              </w:rPr>
                              <w:t xml:space="preserve"> </w:t>
                            </w:r>
                            <w:r>
                              <w:t>express</w:t>
                            </w:r>
                            <w:r>
                              <w:rPr>
                                <w:spacing w:val="-4"/>
                              </w:rPr>
                              <w:t xml:space="preserve"> </w:t>
                            </w:r>
                            <w:r>
                              <w:t>an</w:t>
                            </w:r>
                            <w:r>
                              <w:rPr>
                                <w:spacing w:val="-7"/>
                              </w:rPr>
                              <w:t xml:space="preserve"> </w:t>
                            </w:r>
                            <w:r>
                              <w:t>interest</w:t>
                            </w:r>
                            <w:r>
                              <w:rPr>
                                <w:spacing w:val="-3"/>
                              </w:rPr>
                              <w:t xml:space="preserve"> </w:t>
                            </w:r>
                            <w:r>
                              <w:t>in</w:t>
                            </w:r>
                            <w:r>
                              <w:rPr>
                                <w:spacing w:val="-8"/>
                              </w:rPr>
                              <w:t xml:space="preserve"> </w:t>
                            </w:r>
                            <w:r>
                              <w:t>owning</w:t>
                            </w:r>
                            <w:r>
                              <w:rPr>
                                <w:spacing w:val="-5"/>
                              </w:rPr>
                              <w:t xml:space="preserve"> </w:t>
                            </w:r>
                            <w:r>
                              <w:t>ownerless</w:t>
                            </w:r>
                            <w:r>
                              <w:rPr>
                                <w:spacing w:val="-4"/>
                              </w:rPr>
                              <w:t xml:space="preserve"> </w:t>
                            </w:r>
                            <w:r>
                              <w:t>property</w:t>
                            </w:r>
                            <w:r>
                              <w:rPr>
                                <w:spacing w:val="-3"/>
                              </w:rPr>
                              <w:t xml:space="preserve"> </w:t>
                            </w:r>
                            <w:r>
                              <w:t>across</w:t>
                            </w:r>
                            <w:r>
                              <w:rPr>
                                <w:spacing w:val="-4"/>
                              </w:rPr>
                              <w:t xml:space="preserve"> </w:t>
                            </w:r>
                            <w:r>
                              <w:t>all</w:t>
                            </w:r>
                            <w:r>
                              <w:rPr>
                                <w:spacing w:val="-5"/>
                              </w:rPr>
                              <w:t xml:space="preserve"> </w:t>
                            </w:r>
                            <w:r>
                              <w:t>four</w:t>
                            </w:r>
                            <w:r>
                              <w:rPr>
                                <w:spacing w:val="-7"/>
                              </w:rPr>
                              <w:t xml:space="preserve"> </w:t>
                            </w:r>
                            <w:r>
                              <w:t>months</w:t>
                            </w:r>
                            <w:r>
                              <w:rPr>
                                <w:spacing w:val="-5"/>
                              </w:rPr>
                              <w:t xml:space="preserve"> </w:t>
                            </w:r>
                            <w:r>
                              <w:t>(span</w:t>
                            </w:r>
                            <w:r>
                              <w:t>ning both the central government trawl process as well as the local government trawl process). We believe</w:t>
                            </w:r>
                            <w:r>
                              <w:rPr>
                                <w:spacing w:val="-4"/>
                              </w:rPr>
                              <w:t xml:space="preserve"> </w:t>
                            </w:r>
                            <w:r>
                              <w:t>that</w:t>
                            </w:r>
                            <w:r>
                              <w:rPr>
                                <w:spacing w:val="-4"/>
                              </w:rPr>
                              <w:t xml:space="preserve"> </w:t>
                            </w:r>
                            <w:r>
                              <w:t>this</w:t>
                            </w:r>
                            <w:r>
                              <w:rPr>
                                <w:spacing w:val="-4"/>
                              </w:rPr>
                              <w:t xml:space="preserve"> </w:t>
                            </w:r>
                            <w:r>
                              <w:t>arrangement</w:t>
                            </w:r>
                            <w:r>
                              <w:rPr>
                                <w:spacing w:val="-4"/>
                              </w:rPr>
                              <w:t xml:space="preserve"> </w:t>
                            </w:r>
                            <w:r>
                              <w:t>will</w:t>
                            </w:r>
                            <w:r>
                              <w:rPr>
                                <w:spacing w:val="-5"/>
                              </w:rPr>
                              <w:t xml:space="preserve"> </w:t>
                            </w:r>
                            <w:r>
                              <w:t>help</w:t>
                            </w:r>
                            <w:r>
                              <w:rPr>
                                <w:spacing w:val="-5"/>
                              </w:rPr>
                              <w:t xml:space="preserve"> </w:t>
                            </w:r>
                            <w:r>
                              <w:t>achieve</w:t>
                            </w:r>
                            <w:r>
                              <w:rPr>
                                <w:spacing w:val="-4"/>
                              </w:rPr>
                              <w:t xml:space="preserve"> </w:t>
                            </w:r>
                            <w:r>
                              <w:t>better</w:t>
                            </w:r>
                            <w:r>
                              <w:rPr>
                                <w:spacing w:val="-7"/>
                              </w:rPr>
                              <w:t xml:space="preserve"> </w:t>
                            </w:r>
                            <w:r>
                              <w:t>outcomes</w:t>
                            </w:r>
                            <w:r>
                              <w:rPr>
                                <w:spacing w:val="-3"/>
                              </w:rPr>
                              <w:t xml:space="preserve"> </w:t>
                            </w:r>
                            <w:r>
                              <w:t>at</w:t>
                            </w:r>
                            <w:r>
                              <w:rPr>
                                <w:spacing w:val="-4"/>
                              </w:rPr>
                              <w:t xml:space="preserve"> </w:t>
                            </w:r>
                            <w:r>
                              <w:t>both</w:t>
                            </w:r>
                            <w:r>
                              <w:rPr>
                                <w:spacing w:val="-5"/>
                              </w:rPr>
                              <w:t xml:space="preserve"> </w:t>
                            </w:r>
                            <w:r>
                              <w:t>a</w:t>
                            </w:r>
                            <w:r>
                              <w:rPr>
                                <w:spacing w:val="-4"/>
                              </w:rPr>
                              <w:t xml:space="preserve"> </w:t>
                            </w:r>
                            <w:r>
                              <w:t>community</w:t>
                            </w:r>
                            <w:r>
                              <w:rPr>
                                <w:spacing w:val="-4"/>
                              </w:rPr>
                              <w:t xml:space="preserve"> </w:t>
                            </w:r>
                            <w:r>
                              <w:t>and</w:t>
                            </w:r>
                            <w:r>
                              <w:rPr>
                                <w:spacing w:val="-5"/>
                              </w:rPr>
                              <w:t xml:space="preserve"> </w:t>
                            </w:r>
                            <w:r>
                              <w:t>national level</w:t>
                            </w:r>
                            <w:r>
                              <w:rPr>
                                <w:spacing w:val="-13"/>
                              </w:rPr>
                              <w:t xml:space="preserve"> </w:t>
                            </w:r>
                            <w:r>
                              <w:t>in</w:t>
                            </w:r>
                            <w:r>
                              <w:rPr>
                                <w:spacing w:val="-12"/>
                              </w:rPr>
                              <w:t xml:space="preserve"> </w:t>
                            </w:r>
                            <w:r>
                              <w:t>Scotland</w:t>
                            </w:r>
                            <w:r>
                              <w:rPr>
                                <w:spacing w:val="-13"/>
                              </w:rPr>
                              <w:t xml:space="preserve"> </w:t>
                            </w:r>
                            <w:r>
                              <w:t>and</w:t>
                            </w:r>
                            <w:r>
                              <w:rPr>
                                <w:spacing w:val="-12"/>
                              </w:rPr>
                              <w:t xml:space="preserve"> </w:t>
                            </w:r>
                            <w:r>
                              <w:t>make</w:t>
                            </w:r>
                            <w:r>
                              <w:rPr>
                                <w:spacing w:val="-13"/>
                              </w:rPr>
                              <w:t xml:space="preserve"> </w:t>
                            </w:r>
                            <w:r>
                              <w:t>optimal</w:t>
                            </w:r>
                            <w:r>
                              <w:rPr>
                                <w:spacing w:val="-12"/>
                              </w:rPr>
                              <w:t xml:space="preserve"> </w:t>
                            </w:r>
                            <w:r>
                              <w:t>use</w:t>
                            </w:r>
                            <w:r>
                              <w:rPr>
                                <w:spacing w:val="-13"/>
                              </w:rPr>
                              <w:t xml:space="preserve"> </w:t>
                            </w:r>
                            <w:r>
                              <w:t>of</w:t>
                            </w:r>
                            <w:r>
                              <w:rPr>
                                <w:spacing w:val="-12"/>
                              </w:rPr>
                              <w:t xml:space="preserve"> </w:t>
                            </w:r>
                            <w:r>
                              <w:t>the</w:t>
                            </w:r>
                            <w:r>
                              <w:rPr>
                                <w:spacing w:val="-12"/>
                              </w:rPr>
                              <w:t xml:space="preserve"> </w:t>
                            </w:r>
                            <w:r>
                              <w:t>mandate</w:t>
                            </w:r>
                            <w:r>
                              <w:rPr>
                                <w:spacing w:val="-13"/>
                              </w:rPr>
                              <w:t xml:space="preserve"> </w:t>
                            </w:r>
                            <w:r>
                              <w:t>and</w:t>
                            </w:r>
                            <w:r>
                              <w:rPr>
                                <w:spacing w:val="-12"/>
                              </w:rPr>
                              <w:t xml:space="preserve"> </w:t>
                            </w:r>
                            <w:r>
                              <w:t>vires</w:t>
                            </w:r>
                            <w:r>
                              <w:rPr>
                                <w:spacing w:val="-13"/>
                              </w:rPr>
                              <w:t xml:space="preserve"> </w:t>
                            </w:r>
                            <w:r>
                              <w:t>under</w:t>
                            </w:r>
                            <w:r>
                              <w:rPr>
                                <w:spacing w:val="-12"/>
                              </w:rPr>
                              <w:t xml:space="preserve"> </w:t>
                            </w:r>
                            <w:r>
                              <w:t>which</w:t>
                            </w:r>
                            <w:r>
                              <w:rPr>
                                <w:spacing w:val="-13"/>
                              </w:rPr>
                              <w:t xml:space="preserve"> </w:t>
                            </w:r>
                            <w:r>
                              <w:t>Crown</w:t>
                            </w:r>
                            <w:r>
                              <w:rPr>
                                <w:spacing w:val="-12"/>
                              </w:rPr>
                              <w:t xml:space="preserve"> </w:t>
                            </w:r>
                            <w:r>
                              <w:t>Estate</w:t>
                            </w:r>
                            <w:r>
                              <w:rPr>
                                <w:spacing w:val="-12"/>
                              </w:rPr>
                              <w:t xml:space="preserve"> </w:t>
                            </w:r>
                            <w:r>
                              <w:t xml:space="preserve">Scotland </w:t>
                            </w:r>
                            <w:r>
                              <w:rPr>
                                <w:spacing w:val="-2"/>
                              </w:rPr>
                              <w:t>operates.</w:t>
                            </w:r>
                          </w:p>
                        </w:txbxContent>
                      </wps:txbx>
                      <wps:bodyPr rot="0" vert="horz" wrap="square" lIns="0" tIns="0" rIns="0" bIns="0" anchor="t" anchorCtr="0" upright="1">
                        <a:noAutofit/>
                      </wps:bodyPr>
                    </wps:wsp>
                  </a:graphicData>
                </a:graphic>
              </wp:inline>
            </w:drawing>
          </mc:Choice>
          <mc:Fallback>
            <w:pict>
              <v:shape w14:anchorId="6C9B9950" id="docshape13" o:spid="_x0000_s1034" type="#_x0000_t202" style="width:450.9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eoGgIAABMEAAAOAAAAZHJzL2Uyb0RvYy54bWysU8tu2zAQvBfoPxC815KdxnEFy0FqN0WB&#10;9AGk/YAVRUlEKS5L0pbcr8+Ssp2gvRXVgVhql8PdmeH6duw1O0jnFZqSz2c5Z9IIrJVpS/7j+/2b&#10;FWc+gKlBo5ElP0rPbzevX60HW8gFdqhr6RiBGF8MtuRdCLbIMi862YOfoZWGkg26HgJtXZvVDgZC&#10;73W2yPNlNqCrrUMhvae/uynJNwm/aaQIX5vGy8B0yam3kFaX1iqu2WYNRevAdkqc2oB/6KIHZejS&#10;C9QOArC9U39B9Uo49NiEmcA+w6ZRQqYZaJp5/sc0jx1YmWYhcry90OT/H6z4cni03xwL43scScA0&#10;hLcPKH56ZnDbgWnlnXM4dBJqungeKcsG64vT0Ui1L3wEqYbPWJPIsA+YgMbG9ZEVmpMROglwvJAu&#10;x8AE/by+Wdzky2vOBOXmV6u3V3mSJYPifNw6Hz5K7FkMSu5I1QQPhwcfYjtQnEvibQbvldZJWW3Y&#10;UPJl/m45DYZa1TEZy7xrq6127ADRG+lLs1HmZVlE3oHvprqUmlzTq0DW1aov+epyGorI0wdTp+sD&#10;KD3F1KI2J+IiVxNrYaxGpmoCiJCRxwrrIzHpcHIqvSwKOnS/ORvIpSX3v/bgJGf6kyE1oqXPgTsH&#10;1TkAI+hoyQNnU7gNk/X31qm2I+RJb4N3pFijEpfPXZzaJeclik+vJFr75T5VPb/lzRMAAAD//wMA&#10;UEsDBBQABgAIAAAAIQC1Va3k2wAAAAUBAAAPAAAAZHJzL2Rvd25yZXYueG1sTI/BasMwEETvhfyD&#10;2EBvjeSAi+NYDiUklxwKTvMBirW13VorY21i9++r9tJeFoYZZt4Wu9n14o5j6DxpSFYKBFLtbUeN&#10;hsvb8SkDEdiQNb0n1PCFAXbl4qEwufUTVXg/cyNiCYXcaGiZh1zKULfoTFj5ASl67350hqMcG2lH&#10;M8Vy18u1Us/SmY7iQmsG3LdYf55vTgNWH533x2yqBm4up3BI08NrqvXjcn7ZgmCc+S8MP/gRHcrI&#10;dPU3skH0GuIj/Hujt1HJBsRVwzrJFMiykP/py28AAAD//wMAUEsBAi0AFAAGAAgAAAAhALaDOJL+&#10;AAAA4QEAABMAAAAAAAAAAAAAAAAAAAAAAFtDb250ZW50X1R5cGVzXS54bWxQSwECLQAUAAYACAAA&#10;ACEAOP0h/9YAAACUAQAACwAAAAAAAAAAAAAAAAAvAQAAX3JlbHMvLnJlbHNQSwECLQAUAAYACAAA&#10;ACEA5bbnqBoCAAATBAAADgAAAAAAAAAAAAAAAAAuAgAAZHJzL2Uyb0RvYy54bWxQSwECLQAUAAYA&#10;CAAAACEAtVWt5NsAAAAFAQAADwAAAAAAAAAAAAAAAAB0BAAAZHJzL2Rvd25yZXYueG1sUEsFBgAA&#10;AAAEAAQA8wAAAHwFAAAAAA==&#10;" filled="f" strokeweight=".48pt">
                <v:textbox inset="0,0,0,0">
                  <w:txbxContent>
                    <w:p w14:paraId="2B217E67" w14:textId="77777777" w:rsidR="00045A02" w:rsidRDefault="00AC49C2">
                      <w:pPr>
                        <w:pStyle w:val="BodyText"/>
                        <w:ind w:left="103" w:right="99"/>
                        <w:jc w:val="both"/>
                      </w:pPr>
                      <w:r>
                        <w:t>We believe Crown Estate S</w:t>
                      </w:r>
                      <w:r>
                        <w:t>cotland, because of the unique skills, resources and collaborative arrangements it has in place for working across central government and local government, should be</w:t>
                      </w:r>
                      <w:r>
                        <w:rPr>
                          <w:spacing w:val="-4"/>
                        </w:rPr>
                        <w:t xml:space="preserve"> </w:t>
                      </w:r>
                      <w:r>
                        <w:t>permitted</w:t>
                      </w:r>
                      <w:r>
                        <w:rPr>
                          <w:spacing w:val="-5"/>
                        </w:rPr>
                        <w:t xml:space="preserve"> </w:t>
                      </w:r>
                      <w:r>
                        <w:t>to</w:t>
                      </w:r>
                      <w:r>
                        <w:rPr>
                          <w:spacing w:val="-3"/>
                        </w:rPr>
                        <w:t xml:space="preserve"> </w:t>
                      </w:r>
                      <w:r>
                        <w:t>express</w:t>
                      </w:r>
                      <w:r>
                        <w:rPr>
                          <w:spacing w:val="-4"/>
                        </w:rPr>
                        <w:t xml:space="preserve"> </w:t>
                      </w:r>
                      <w:r>
                        <w:t>an</w:t>
                      </w:r>
                      <w:r>
                        <w:rPr>
                          <w:spacing w:val="-7"/>
                        </w:rPr>
                        <w:t xml:space="preserve"> </w:t>
                      </w:r>
                      <w:r>
                        <w:t>interest</w:t>
                      </w:r>
                      <w:r>
                        <w:rPr>
                          <w:spacing w:val="-3"/>
                        </w:rPr>
                        <w:t xml:space="preserve"> </w:t>
                      </w:r>
                      <w:r>
                        <w:t>in</w:t>
                      </w:r>
                      <w:r>
                        <w:rPr>
                          <w:spacing w:val="-8"/>
                        </w:rPr>
                        <w:t xml:space="preserve"> </w:t>
                      </w:r>
                      <w:r>
                        <w:t>owning</w:t>
                      </w:r>
                      <w:r>
                        <w:rPr>
                          <w:spacing w:val="-5"/>
                        </w:rPr>
                        <w:t xml:space="preserve"> </w:t>
                      </w:r>
                      <w:r>
                        <w:t>ownerless</w:t>
                      </w:r>
                      <w:r>
                        <w:rPr>
                          <w:spacing w:val="-4"/>
                        </w:rPr>
                        <w:t xml:space="preserve"> </w:t>
                      </w:r>
                      <w:r>
                        <w:t>property</w:t>
                      </w:r>
                      <w:r>
                        <w:rPr>
                          <w:spacing w:val="-3"/>
                        </w:rPr>
                        <w:t xml:space="preserve"> </w:t>
                      </w:r>
                      <w:r>
                        <w:t>across</w:t>
                      </w:r>
                      <w:r>
                        <w:rPr>
                          <w:spacing w:val="-4"/>
                        </w:rPr>
                        <w:t xml:space="preserve"> </w:t>
                      </w:r>
                      <w:r>
                        <w:t>all</w:t>
                      </w:r>
                      <w:r>
                        <w:rPr>
                          <w:spacing w:val="-5"/>
                        </w:rPr>
                        <w:t xml:space="preserve"> </w:t>
                      </w:r>
                      <w:r>
                        <w:t>four</w:t>
                      </w:r>
                      <w:r>
                        <w:rPr>
                          <w:spacing w:val="-7"/>
                        </w:rPr>
                        <w:t xml:space="preserve"> </w:t>
                      </w:r>
                      <w:r>
                        <w:t>months</w:t>
                      </w:r>
                      <w:r>
                        <w:rPr>
                          <w:spacing w:val="-5"/>
                        </w:rPr>
                        <w:t xml:space="preserve"> </w:t>
                      </w:r>
                      <w:r>
                        <w:t>(span</w:t>
                      </w:r>
                      <w:r>
                        <w:t>ning both the central government trawl process as well as the local government trawl process). We believe</w:t>
                      </w:r>
                      <w:r>
                        <w:rPr>
                          <w:spacing w:val="-4"/>
                        </w:rPr>
                        <w:t xml:space="preserve"> </w:t>
                      </w:r>
                      <w:r>
                        <w:t>that</w:t>
                      </w:r>
                      <w:r>
                        <w:rPr>
                          <w:spacing w:val="-4"/>
                        </w:rPr>
                        <w:t xml:space="preserve"> </w:t>
                      </w:r>
                      <w:r>
                        <w:t>this</w:t>
                      </w:r>
                      <w:r>
                        <w:rPr>
                          <w:spacing w:val="-4"/>
                        </w:rPr>
                        <w:t xml:space="preserve"> </w:t>
                      </w:r>
                      <w:r>
                        <w:t>arrangement</w:t>
                      </w:r>
                      <w:r>
                        <w:rPr>
                          <w:spacing w:val="-4"/>
                        </w:rPr>
                        <w:t xml:space="preserve"> </w:t>
                      </w:r>
                      <w:r>
                        <w:t>will</w:t>
                      </w:r>
                      <w:r>
                        <w:rPr>
                          <w:spacing w:val="-5"/>
                        </w:rPr>
                        <w:t xml:space="preserve"> </w:t>
                      </w:r>
                      <w:r>
                        <w:t>help</w:t>
                      </w:r>
                      <w:r>
                        <w:rPr>
                          <w:spacing w:val="-5"/>
                        </w:rPr>
                        <w:t xml:space="preserve"> </w:t>
                      </w:r>
                      <w:r>
                        <w:t>achieve</w:t>
                      </w:r>
                      <w:r>
                        <w:rPr>
                          <w:spacing w:val="-4"/>
                        </w:rPr>
                        <w:t xml:space="preserve"> </w:t>
                      </w:r>
                      <w:r>
                        <w:t>better</w:t>
                      </w:r>
                      <w:r>
                        <w:rPr>
                          <w:spacing w:val="-7"/>
                        </w:rPr>
                        <w:t xml:space="preserve"> </w:t>
                      </w:r>
                      <w:r>
                        <w:t>outcomes</w:t>
                      </w:r>
                      <w:r>
                        <w:rPr>
                          <w:spacing w:val="-3"/>
                        </w:rPr>
                        <w:t xml:space="preserve"> </w:t>
                      </w:r>
                      <w:r>
                        <w:t>at</w:t>
                      </w:r>
                      <w:r>
                        <w:rPr>
                          <w:spacing w:val="-4"/>
                        </w:rPr>
                        <w:t xml:space="preserve"> </w:t>
                      </w:r>
                      <w:r>
                        <w:t>both</w:t>
                      </w:r>
                      <w:r>
                        <w:rPr>
                          <w:spacing w:val="-5"/>
                        </w:rPr>
                        <w:t xml:space="preserve"> </w:t>
                      </w:r>
                      <w:r>
                        <w:t>a</w:t>
                      </w:r>
                      <w:r>
                        <w:rPr>
                          <w:spacing w:val="-4"/>
                        </w:rPr>
                        <w:t xml:space="preserve"> </w:t>
                      </w:r>
                      <w:r>
                        <w:t>community</w:t>
                      </w:r>
                      <w:r>
                        <w:rPr>
                          <w:spacing w:val="-4"/>
                        </w:rPr>
                        <w:t xml:space="preserve"> </w:t>
                      </w:r>
                      <w:r>
                        <w:t>and</w:t>
                      </w:r>
                      <w:r>
                        <w:rPr>
                          <w:spacing w:val="-5"/>
                        </w:rPr>
                        <w:t xml:space="preserve"> </w:t>
                      </w:r>
                      <w:r>
                        <w:t>national level</w:t>
                      </w:r>
                      <w:r>
                        <w:rPr>
                          <w:spacing w:val="-13"/>
                        </w:rPr>
                        <w:t xml:space="preserve"> </w:t>
                      </w:r>
                      <w:r>
                        <w:t>in</w:t>
                      </w:r>
                      <w:r>
                        <w:rPr>
                          <w:spacing w:val="-12"/>
                        </w:rPr>
                        <w:t xml:space="preserve"> </w:t>
                      </w:r>
                      <w:r>
                        <w:t>Scotland</w:t>
                      </w:r>
                      <w:r>
                        <w:rPr>
                          <w:spacing w:val="-13"/>
                        </w:rPr>
                        <w:t xml:space="preserve"> </w:t>
                      </w:r>
                      <w:r>
                        <w:t>and</w:t>
                      </w:r>
                      <w:r>
                        <w:rPr>
                          <w:spacing w:val="-12"/>
                        </w:rPr>
                        <w:t xml:space="preserve"> </w:t>
                      </w:r>
                      <w:r>
                        <w:t>make</w:t>
                      </w:r>
                      <w:r>
                        <w:rPr>
                          <w:spacing w:val="-13"/>
                        </w:rPr>
                        <w:t xml:space="preserve"> </w:t>
                      </w:r>
                      <w:r>
                        <w:t>optimal</w:t>
                      </w:r>
                      <w:r>
                        <w:rPr>
                          <w:spacing w:val="-12"/>
                        </w:rPr>
                        <w:t xml:space="preserve"> </w:t>
                      </w:r>
                      <w:r>
                        <w:t>use</w:t>
                      </w:r>
                      <w:r>
                        <w:rPr>
                          <w:spacing w:val="-13"/>
                        </w:rPr>
                        <w:t xml:space="preserve"> </w:t>
                      </w:r>
                      <w:r>
                        <w:t>of</w:t>
                      </w:r>
                      <w:r>
                        <w:rPr>
                          <w:spacing w:val="-12"/>
                        </w:rPr>
                        <w:t xml:space="preserve"> </w:t>
                      </w:r>
                      <w:r>
                        <w:t>the</w:t>
                      </w:r>
                      <w:r>
                        <w:rPr>
                          <w:spacing w:val="-12"/>
                        </w:rPr>
                        <w:t xml:space="preserve"> </w:t>
                      </w:r>
                      <w:r>
                        <w:t>mandate</w:t>
                      </w:r>
                      <w:r>
                        <w:rPr>
                          <w:spacing w:val="-13"/>
                        </w:rPr>
                        <w:t xml:space="preserve"> </w:t>
                      </w:r>
                      <w:r>
                        <w:t>and</w:t>
                      </w:r>
                      <w:r>
                        <w:rPr>
                          <w:spacing w:val="-12"/>
                        </w:rPr>
                        <w:t xml:space="preserve"> </w:t>
                      </w:r>
                      <w:r>
                        <w:t>vires</w:t>
                      </w:r>
                      <w:r>
                        <w:rPr>
                          <w:spacing w:val="-13"/>
                        </w:rPr>
                        <w:t xml:space="preserve"> </w:t>
                      </w:r>
                      <w:r>
                        <w:t>under</w:t>
                      </w:r>
                      <w:r>
                        <w:rPr>
                          <w:spacing w:val="-12"/>
                        </w:rPr>
                        <w:t xml:space="preserve"> </w:t>
                      </w:r>
                      <w:r>
                        <w:t>which</w:t>
                      </w:r>
                      <w:r>
                        <w:rPr>
                          <w:spacing w:val="-13"/>
                        </w:rPr>
                        <w:t xml:space="preserve"> </w:t>
                      </w:r>
                      <w:r>
                        <w:t>Crown</w:t>
                      </w:r>
                      <w:r>
                        <w:rPr>
                          <w:spacing w:val="-12"/>
                        </w:rPr>
                        <w:t xml:space="preserve"> </w:t>
                      </w:r>
                      <w:r>
                        <w:t>Estate</w:t>
                      </w:r>
                      <w:r>
                        <w:rPr>
                          <w:spacing w:val="-12"/>
                        </w:rPr>
                        <w:t xml:space="preserve"> </w:t>
                      </w:r>
                      <w:r>
                        <w:t xml:space="preserve">Scotland </w:t>
                      </w:r>
                      <w:r>
                        <w:rPr>
                          <w:spacing w:val="-2"/>
                        </w:rPr>
                        <w:t>operates.</w:t>
                      </w:r>
                    </w:p>
                  </w:txbxContent>
                </v:textbox>
                <w10:anchorlock/>
              </v:shape>
            </w:pict>
          </mc:Fallback>
        </mc:AlternateContent>
      </w:r>
    </w:p>
    <w:p w14:paraId="0014ABF9" w14:textId="77777777" w:rsidR="00045A02" w:rsidRDefault="00045A02">
      <w:pPr>
        <w:pStyle w:val="BodyText"/>
        <w:spacing w:before="11"/>
        <w:rPr>
          <w:b/>
          <w:sz w:val="14"/>
        </w:rPr>
      </w:pPr>
    </w:p>
    <w:p w14:paraId="341625C8" w14:textId="77777777" w:rsidR="00045A02" w:rsidRDefault="00AC49C2">
      <w:pPr>
        <w:tabs>
          <w:tab w:val="left" w:pos="820"/>
        </w:tabs>
        <w:spacing w:before="103" w:line="252" w:lineRule="auto"/>
        <w:ind w:left="100" w:right="793"/>
        <w:rPr>
          <w:b/>
          <w:sz w:val="24"/>
        </w:rPr>
      </w:pPr>
      <w:r>
        <w:rPr>
          <w:b/>
          <w:spacing w:val="-4"/>
          <w:w w:val="115"/>
          <w:sz w:val="24"/>
        </w:rPr>
        <w:t>Q4.</w:t>
      </w:r>
      <w:r>
        <w:rPr>
          <w:b/>
          <w:sz w:val="24"/>
        </w:rPr>
        <w:tab/>
      </w:r>
      <w:r>
        <w:rPr>
          <w:b/>
          <w:w w:val="115"/>
          <w:sz w:val="24"/>
        </w:rPr>
        <w:t>Do you agree that the above process is reasonable and workable?</w:t>
      </w:r>
      <w:r>
        <w:rPr>
          <w:b/>
          <w:spacing w:val="40"/>
          <w:w w:val="115"/>
          <w:sz w:val="24"/>
        </w:rPr>
        <w:t xml:space="preserve"> </w:t>
      </w:r>
      <w:r>
        <w:rPr>
          <w:b/>
          <w:w w:val="115"/>
          <w:sz w:val="24"/>
        </w:rPr>
        <w:t>If not, how would you improve the process?</w:t>
      </w:r>
    </w:p>
    <w:p w14:paraId="50B43795" w14:textId="3A0F6796" w:rsidR="00045A02" w:rsidRDefault="00AC49C2">
      <w:pPr>
        <w:pStyle w:val="BodyText"/>
        <w:ind w:left="100"/>
        <w:rPr>
          <w:sz w:val="20"/>
        </w:rPr>
      </w:pPr>
      <w:r>
        <w:rPr>
          <w:noProof/>
          <w:sz w:val="20"/>
        </w:rPr>
        <mc:AlternateContent>
          <mc:Choice Requires="wps">
            <w:drawing>
              <wp:inline distT="0" distB="0" distL="0" distR="0" wp14:anchorId="7374C812" wp14:editId="0C8A8B51">
                <wp:extent cx="5727065" cy="1285240"/>
                <wp:effectExtent l="9525" t="11430" r="6985" b="8255"/>
                <wp:docPr id="3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2852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E857FAB" w14:textId="77777777" w:rsidR="00045A02" w:rsidRDefault="00AC49C2">
                            <w:pPr>
                              <w:pStyle w:val="BodyText"/>
                              <w:spacing w:line="254" w:lineRule="auto"/>
                              <w:ind w:left="103" w:right="97"/>
                              <w:jc w:val="both"/>
                            </w:pPr>
                            <w:r>
                              <w:t>We believe that Crown Estate Scotland could potentially support the strategic desire for KLTR to transfer a property to a community body under the</w:t>
                            </w:r>
                            <w:r>
                              <w:rPr>
                                <w:spacing w:val="-1"/>
                              </w:rPr>
                              <w:t xml:space="preserve"> </w:t>
                            </w:r>
                            <w:r>
                              <w:t xml:space="preserve">OPTS process if a situation arises whereby the community group has a desire but is not ready to take receipt </w:t>
                            </w:r>
                            <w:r>
                              <w:t>of an asset. Crown Estate Scotland could potentially act</w:t>
                            </w:r>
                            <w:r>
                              <w:rPr>
                                <w:spacing w:val="-1"/>
                              </w:rPr>
                              <w:t xml:space="preserve"> </w:t>
                            </w:r>
                            <w:r>
                              <w:t>as</w:t>
                            </w:r>
                            <w:r>
                              <w:rPr>
                                <w:spacing w:val="-1"/>
                              </w:rPr>
                              <w:t xml:space="preserve"> </w:t>
                            </w:r>
                            <w:r>
                              <w:t>an intermediatory</w:t>
                            </w:r>
                            <w:r>
                              <w:rPr>
                                <w:spacing w:val="-1"/>
                              </w:rPr>
                              <w:t xml:space="preserve"> </w:t>
                            </w:r>
                            <w:r>
                              <w:t>taking</w:t>
                            </w:r>
                            <w:r>
                              <w:rPr>
                                <w:spacing w:val="-2"/>
                              </w:rPr>
                              <w:t xml:space="preserve"> </w:t>
                            </w:r>
                            <w:r>
                              <w:t>receipt of</w:t>
                            </w:r>
                            <w:r>
                              <w:rPr>
                                <w:spacing w:val="-1"/>
                              </w:rPr>
                              <w:t xml:space="preserve"> </w:t>
                            </w:r>
                            <w:r>
                              <w:t>the asset for a</w:t>
                            </w:r>
                            <w:r>
                              <w:rPr>
                                <w:spacing w:val="-1"/>
                              </w:rPr>
                              <w:t xml:space="preserve"> </w:t>
                            </w:r>
                            <w:r>
                              <w:t>period</w:t>
                            </w:r>
                            <w:r>
                              <w:rPr>
                                <w:spacing w:val="-2"/>
                              </w:rPr>
                              <w:t xml:space="preserve"> </w:t>
                            </w:r>
                            <w:r>
                              <w:t>of</w:t>
                            </w:r>
                            <w:r>
                              <w:rPr>
                                <w:spacing w:val="-1"/>
                              </w:rPr>
                              <w:t xml:space="preserve"> </w:t>
                            </w:r>
                            <w:r>
                              <w:t>time while</w:t>
                            </w:r>
                            <w:r>
                              <w:rPr>
                                <w:spacing w:val="-1"/>
                              </w:rPr>
                              <w:t xml:space="preserve"> </w:t>
                            </w:r>
                            <w:r>
                              <w:t>the community</w:t>
                            </w:r>
                            <w:r>
                              <w:rPr>
                                <w:spacing w:val="-6"/>
                              </w:rPr>
                              <w:t xml:space="preserve"> </w:t>
                            </w:r>
                            <w:r>
                              <w:t>body</w:t>
                            </w:r>
                            <w:r>
                              <w:rPr>
                                <w:spacing w:val="-6"/>
                              </w:rPr>
                              <w:t xml:space="preserve"> </w:t>
                            </w:r>
                            <w:r>
                              <w:t>develops</w:t>
                            </w:r>
                            <w:r>
                              <w:rPr>
                                <w:spacing w:val="-9"/>
                              </w:rPr>
                              <w:t xml:space="preserve"> </w:t>
                            </w:r>
                            <w:r>
                              <w:t>funding</w:t>
                            </w:r>
                            <w:r>
                              <w:rPr>
                                <w:spacing w:val="-7"/>
                              </w:rPr>
                              <w:t xml:space="preserve"> </w:t>
                            </w:r>
                            <w:r>
                              <w:t>arrangements</w:t>
                            </w:r>
                            <w:r>
                              <w:rPr>
                                <w:spacing w:val="-9"/>
                              </w:rPr>
                              <w:t xml:space="preserve"> </w:t>
                            </w:r>
                            <w:r>
                              <w:t>etc.</w:t>
                            </w:r>
                            <w:r>
                              <w:rPr>
                                <w:spacing w:val="38"/>
                              </w:rPr>
                              <w:t xml:space="preserve"> </w:t>
                            </w:r>
                            <w:r>
                              <w:t>We</w:t>
                            </w:r>
                            <w:r>
                              <w:rPr>
                                <w:spacing w:val="-8"/>
                              </w:rPr>
                              <w:t xml:space="preserve"> </w:t>
                            </w:r>
                            <w:r>
                              <w:t>would</w:t>
                            </w:r>
                            <w:r>
                              <w:rPr>
                                <w:spacing w:val="-8"/>
                              </w:rPr>
                              <w:t xml:space="preserve"> </w:t>
                            </w:r>
                            <w:r>
                              <w:t>be</w:t>
                            </w:r>
                            <w:r>
                              <w:rPr>
                                <w:spacing w:val="-8"/>
                              </w:rPr>
                              <w:t xml:space="preserve"> </w:t>
                            </w:r>
                            <w:r>
                              <w:t>happy</w:t>
                            </w:r>
                            <w:r>
                              <w:rPr>
                                <w:spacing w:val="-6"/>
                              </w:rPr>
                              <w:t xml:space="preserve"> </w:t>
                            </w:r>
                            <w:r>
                              <w:t>to</w:t>
                            </w:r>
                            <w:r>
                              <w:rPr>
                                <w:spacing w:val="-5"/>
                              </w:rPr>
                              <w:t xml:space="preserve"> </w:t>
                            </w:r>
                            <w:r>
                              <w:t>discuss</w:t>
                            </w:r>
                            <w:r>
                              <w:rPr>
                                <w:spacing w:val="-7"/>
                              </w:rPr>
                              <w:t xml:space="preserve"> </w:t>
                            </w:r>
                            <w:r>
                              <w:t>with</w:t>
                            </w:r>
                            <w:r>
                              <w:rPr>
                                <w:spacing w:val="-9"/>
                              </w:rPr>
                              <w:t xml:space="preserve"> </w:t>
                            </w:r>
                            <w:r>
                              <w:t>the</w:t>
                            </w:r>
                            <w:r>
                              <w:rPr>
                                <w:spacing w:val="-7"/>
                              </w:rPr>
                              <w:t xml:space="preserve"> </w:t>
                            </w:r>
                            <w:r>
                              <w:t>KLTR how such an approach could</w:t>
                            </w:r>
                            <w:r>
                              <w:t xml:space="preserve"> work.</w:t>
                            </w:r>
                          </w:p>
                        </w:txbxContent>
                      </wps:txbx>
                      <wps:bodyPr rot="0" vert="horz" wrap="square" lIns="0" tIns="0" rIns="0" bIns="0" anchor="t" anchorCtr="0" upright="1">
                        <a:noAutofit/>
                      </wps:bodyPr>
                    </wps:wsp>
                  </a:graphicData>
                </a:graphic>
              </wp:inline>
            </w:drawing>
          </mc:Choice>
          <mc:Fallback>
            <w:pict>
              <v:shape w14:anchorId="7374C812" id="docshape14" o:spid="_x0000_s1035" type="#_x0000_t202" style="width:450.95pt;height:10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4PGgIAABMEAAAOAAAAZHJzL2Uyb0RvYy54bWysU9uO0zAQfUfiHyy/06QV7XajpqulZRHS&#10;cpEWPsBxnMTC8Zix26R8PWOn7a7gDZEHa5wZH8+cc7y5G3vDjgq9Blvy+SznTFkJtbZtyb9/e3iz&#10;5swHYWthwKqSn5Tnd9vXrzaDK9QCOjC1QkYg1heDK3kXgiuyzMtO9cLPwClLyQawF4G22GY1ioHQ&#10;e5Mt8nyVDYC1Q5DKe/q7n5J8m/CbRsnwpWm8CsyUnHoLacW0VnHNthtRtChcp+W5DfEPXfRCW7r0&#10;CrUXQbAD6r+gei0RPDRhJqHPoGm0VGkGmmae/zHNUyecSrMQOd5dafL/D1Z+Pj65r8jC+A5GEjAN&#10;4d0jyB+eWdh1wrbqHhGGTomaLp5HyrLB+eJ8NFLtCx9BquET1CSyOARIQGODfWSF5mSETgKcrqSr&#10;MTBJP5c3i5t8teRMUm6+WC8Xb5MsmSguxx368EFBz2JQciRVE7w4PvoQ2xHFpSTeZuFBG5OUNZYN&#10;JV/lt6tpMDC6jslY5rGtdgbZUURvpC/NRpmXZRF5L3w31aXU5JpeB7Ku0X3J19fToog8vbd1uj4I&#10;baaYWjT2TFzkamItjNXIdF3y2wgZeaygPhGTCJNT6WVR0AH+4mwgl5bc/zwIVJyZj5bUiJa+BHgJ&#10;qksgrKSjJQ+cTeEuTNY/ONRtR8iT3hbuSbFGJy6fuzi3S85LFJ9fSbT2y32qen7L298AAAD//wMA&#10;UEsDBBQABgAIAAAAIQD3ewrF2wAAAAUBAAAPAAAAZHJzL2Rvd25yZXYueG1sTI/BbsIwEETvlfgH&#10;a5F6KzZRU0HIBqEKLj1UCuUDTLxNAvE6ig1J/75uL+1lpdGMZt7m28l24k6Dbx0jLBcKBHHlTMs1&#10;wunj8LQC4YNmozvHhPBFHrbF7CHXmXEjl3Q/hlrEEvaZRmhC6DMpfdWQ1X7heuLofbrB6hDlUEsz&#10;6DGW204mSr1Iq1uOC43u6bWh6nq8WQQqL61zh9VY9qE+vfl9mu7fU8TH+bTbgAg0hb8w/OBHdCgi&#10;09nd2HjRIcRHwu+N3lot1yDOCIlKnkEWufxPX3wDAAD//wMAUEsBAi0AFAAGAAgAAAAhALaDOJL+&#10;AAAA4QEAABMAAAAAAAAAAAAAAAAAAAAAAFtDb250ZW50X1R5cGVzXS54bWxQSwECLQAUAAYACAAA&#10;ACEAOP0h/9YAAACUAQAACwAAAAAAAAAAAAAAAAAvAQAAX3JlbHMvLnJlbHNQSwECLQAUAAYACAAA&#10;ACEAvWP+DxoCAAATBAAADgAAAAAAAAAAAAAAAAAuAgAAZHJzL2Uyb0RvYy54bWxQSwECLQAUAAYA&#10;CAAAACEA93sKxdsAAAAFAQAADwAAAAAAAAAAAAAAAAB0BAAAZHJzL2Rvd25yZXYueG1sUEsFBgAA&#10;AAAEAAQA8wAAAHwFAAAAAA==&#10;" filled="f" strokeweight=".48pt">
                <v:textbox inset="0,0,0,0">
                  <w:txbxContent>
                    <w:p w14:paraId="3E857FAB" w14:textId="77777777" w:rsidR="00045A02" w:rsidRDefault="00AC49C2">
                      <w:pPr>
                        <w:pStyle w:val="BodyText"/>
                        <w:spacing w:line="254" w:lineRule="auto"/>
                        <w:ind w:left="103" w:right="97"/>
                        <w:jc w:val="both"/>
                      </w:pPr>
                      <w:r>
                        <w:t>We believe that Crown Estate Scotland could potentially support the strategic desire for KLTR to transfer a property to a community body under the</w:t>
                      </w:r>
                      <w:r>
                        <w:rPr>
                          <w:spacing w:val="-1"/>
                        </w:rPr>
                        <w:t xml:space="preserve"> </w:t>
                      </w:r>
                      <w:r>
                        <w:t xml:space="preserve">OPTS process if a situation arises whereby the community group has a desire but is not ready to take receipt </w:t>
                      </w:r>
                      <w:r>
                        <w:t>of an asset. Crown Estate Scotland could potentially act</w:t>
                      </w:r>
                      <w:r>
                        <w:rPr>
                          <w:spacing w:val="-1"/>
                        </w:rPr>
                        <w:t xml:space="preserve"> </w:t>
                      </w:r>
                      <w:r>
                        <w:t>as</w:t>
                      </w:r>
                      <w:r>
                        <w:rPr>
                          <w:spacing w:val="-1"/>
                        </w:rPr>
                        <w:t xml:space="preserve"> </w:t>
                      </w:r>
                      <w:r>
                        <w:t>an intermediatory</w:t>
                      </w:r>
                      <w:r>
                        <w:rPr>
                          <w:spacing w:val="-1"/>
                        </w:rPr>
                        <w:t xml:space="preserve"> </w:t>
                      </w:r>
                      <w:r>
                        <w:t>taking</w:t>
                      </w:r>
                      <w:r>
                        <w:rPr>
                          <w:spacing w:val="-2"/>
                        </w:rPr>
                        <w:t xml:space="preserve"> </w:t>
                      </w:r>
                      <w:r>
                        <w:t>receipt of</w:t>
                      </w:r>
                      <w:r>
                        <w:rPr>
                          <w:spacing w:val="-1"/>
                        </w:rPr>
                        <w:t xml:space="preserve"> </w:t>
                      </w:r>
                      <w:r>
                        <w:t>the asset for a</w:t>
                      </w:r>
                      <w:r>
                        <w:rPr>
                          <w:spacing w:val="-1"/>
                        </w:rPr>
                        <w:t xml:space="preserve"> </w:t>
                      </w:r>
                      <w:r>
                        <w:t>period</w:t>
                      </w:r>
                      <w:r>
                        <w:rPr>
                          <w:spacing w:val="-2"/>
                        </w:rPr>
                        <w:t xml:space="preserve"> </w:t>
                      </w:r>
                      <w:r>
                        <w:t>of</w:t>
                      </w:r>
                      <w:r>
                        <w:rPr>
                          <w:spacing w:val="-1"/>
                        </w:rPr>
                        <w:t xml:space="preserve"> </w:t>
                      </w:r>
                      <w:r>
                        <w:t>time while</w:t>
                      </w:r>
                      <w:r>
                        <w:rPr>
                          <w:spacing w:val="-1"/>
                        </w:rPr>
                        <w:t xml:space="preserve"> </w:t>
                      </w:r>
                      <w:r>
                        <w:t>the community</w:t>
                      </w:r>
                      <w:r>
                        <w:rPr>
                          <w:spacing w:val="-6"/>
                        </w:rPr>
                        <w:t xml:space="preserve"> </w:t>
                      </w:r>
                      <w:r>
                        <w:t>body</w:t>
                      </w:r>
                      <w:r>
                        <w:rPr>
                          <w:spacing w:val="-6"/>
                        </w:rPr>
                        <w:t xml:space="preserve"> </w:t>
                      </w:r>
                      <w:r>
                        <w:t>develops</w:t>
                      </w:r>
                      <w:r>
                        <w:rPr>
                          <w:spacing w:val="-9"/>
                        </w:rPr>
                        <w:t xml:space="preserve"> </w:t>
                      </w:r>
                      <w:r>
                        <w:t>funding</w:t>
                      </w:r>
                      <w:r>
                        <w:rPr>
                          <w:spacing w:val="-7"/>
                        </w:rPr>
                        <w:t xml:space="preserve"> </w:t>
                      </w:r>
                      <w:r>
                        <w:t>arrangements</w:t>
                      </w:r>
                      <w:r>
                        <w:rPr>
                          <w:spacing w:val="-9"/>
                        </w:rPr>
                        <w:t xml:space="preserve"> </w:t>
                      </w:r>
                      <w:r>
                        <w:t>etc.</w:t>
                      </w:r>
                      <w:r>
                        <w:rPr>
                          <w:spacing w:val="38"/>
                        </w:rPr>
                        <w:t xml:space="preserve"> </w:t>
                      </w:r>
                      <w:r>
                        <w:t>We</w:t>
                      </w:r>
                      <w:r>
                        <w:rPr>
                          <w:spacing w:val="-8"/>
                        </w:rPr>
                        <w:t xml:space="preserve"> </w:t>
                      </w:r>
                      <w:r>
                        <w:t>would</w:t>
                      </w:r>
                      <w:r>
                        <w:rPr>
                          <w:spacing w:val="-8"/>
                        </w:rPr>
                        <w:t xml:space="preserve"> </w:t>
                      </w:r>
                      <w:r>
                        <w:t>be</w:t>
                      </w:r>
                      <w:r>
                        <w:rPr>
                          <w:spacing w:val="-8"/>
                        </w:rPr>
                        <w:t xml:space="preserve"> </w:t>
                      </w:r>
                      <w:r>
                        <w:t>happy</w:t>
                      </w:r>
                      <w:r>
                        <w:rPr>
                          <w:spacing w:val="-6"/>
                        </w:rPr>
                        <w:t xml:space="preserve"> </w:t>
                      </w:r>
                      <w:r>
                        <w:t>to</w:t>
                      </w:r>
                      <w:r>
                        <w:rPr>
                          <w:spacing w:val="-5"/>
                        </w:rPr>
                        <w:t xml:space="preserve"> </w:t>
                      </w:r>
                      <w:r>
                        <w:t>discuss</w:t>
                      </w:r>
                      <w:r>
                        <w:rPr>
                          <w:spacing w:val="-7"/>
                        </w:rPr>
                        <w:t xml:space="preserve"> </w:t>
                      </w:r>
                      <w:r>
                        <w:t>with</w:t>
                      </w:r>
                      <w:r>
                        <w:rPr>
                          <w:spacing w:val="-9"/>
                        </w:rPr>
                        <w:t xml:space="preserve"> </w:t>
                      </w:r>
                      <w:r>
                        <w:t>the</w:t>
                      </w:r>
                      <w:r>
                        <w:rPr>
                          <w:spacing w:val="-7"/>
                        </w:rPr>
                        <w:t xml:space="preserve"> </w:t>
                      </w:r>
                      <w:r>
                        <w:t>KLTR how such an approach could</w:t>
                      </w:r>
                      <w:r>
                        <w:t xml:space="preserve"> work.</w:t>
                      </w:r>
                    </w:p>
                  </w:txbxContent>
                </v:textbox>
                <w10:anchorlock/>
              </v:shape>
            </w:pict>
          </mc:Fallback>
        </mc:AlternateContent>
      </w:r>
    </w:p>
    <w:p w14:paraId="2CC53303" w14:textId="77777777" w:rsidR="00045A02" w:rsidRDefault="00045A02">
      <w:pPr>
        <w:rPr>
          <w:sz w:val="20"/>
        </w:rPr>
        <w:sectPr w:rsidR="00045A02">
          <w:pgSz w:w="11910" w:h="16840"/>
          <w:pgMar w:top="1660" w:right="1000" w:bottom="280" w:left="1340" w:header="768" w:footer="0" w:gutter="0"/>
          <w:cols w:space="720"/>
        </w:sectPr>
      </w:pPr>
    </w:p>
    <w:p w14:paraId="2442B270" w14:textId="77777777" w:rsidR="00045A02" w:rsidRDefault="00AC49C2">
      <w:pPr>
        <w:tabs>
          <w:tab w:val="left" w:pos="820"/>
        </w:tabs>
        <w:spacing w:before="26" w:line="273" w:lineRule="auto"/>
        <w:ind w:left="100" w:right="622"/>
        <w:rPr>
          <w:b/>
          <w:sz w:val="24"/>
        </w:rPr>
      </w:pPr>
      <w:r>
        <w:rPr>
          <w:b/>
          <w:spacing w:val="-4"/>
          <w:w w:val="115"/>
          <w:sz w:val="24"/>
        </w:rPr>
        <w:lastRenderedPageBreak/>
        <w:t>Q5.</w:t>
      </w:r>
      <w:r>
        <w:rPr>
          <w:b/>
          <w:sz w:val="24"/>
        </w:rPr>
        <w:tab/>
      </w:r>
      <w:r>
        <w:rPr>
          <w:b/>
          <w:w w:val="115"/>
          <w:sz w:val="24"/>
        </w:rPr>
        <w:t>Do you agree that the property transfer value for OPTS should be at “nominal value” as described above?</w:t>
      </w:r>
      <w:r>
        <w:rPr>
          <w:b/>
          <w:spacing w:val="40"/>
          <w:w w:val="115"/>
          <w:sz w:val="24"/>
        </w:rPr>
        <w:t xml:space="preserve"> </w:t>
      </w:r>
      <w:r>
        <w:rPr>
          <w:b/>
          <w:w w:val="115"/>
          <w:sz w:val="24"/>
        </w:rPr>
        <w:t>If not, what value do you think should apply and why?</w:t>
      </w:r>
    </w:p>
    <w:p w14:paraId="2DC43CF1" w14:textId="17F36313" w:rsidR="00045A02" w:rsidRDefault="00AC49C2">
      <w:pPr>
        <w:pStyle w:val="BodyText"/>
        <w:ind w:left="100"/>
        <w:rPr>
          <w:sz w:val="20"/>
        </w:rPr>
      </w:pPr>
      <w:r>
        <w:rPr>
          <w:noProof/>
          <w:sz w:val="20"/>
        </w:rPr>
        <mc:AlternateContent>
          <mc:Choice Requires="wps">
            <w:drawing>
              <wp:inline distT="0" distB="0" distL="0" distR="0" wp14:anchorId="56384FAB" wp14:editId="389A7125">
                <wp:extent cx="5727065" cy="1214755"/>
                <wp:effectExtent l="9525" t="10160" r="6985" b="13335"/>
                <wp:docPr id="31"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2147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5653CD" w14:textId="77777777" w:rsidR="00045A02" w:rsidRDefault="00AC49C2">
                            <w:pPr>
                              <w:pStyle w:val="BodyText"/>
                              <w:ind w:left="103" w:right="97"/>
                              <w:jc w:val="both"/>
                            </w:pPr>
                            <w:r>
                              <w:t>It should be recognised that non-economic value and wider policy objectives can be derived/supported</w:t>
                            </w:r>
                            <w:r>
                              <w:rPr>
                                <w:spacing w:val="-4"/>
                              </w:rPr>
                              <w:t xml:space="preserve"> </w:t>
                            </w:r>
                            <w:r>
                              <w:t>by</w:t>
                            </w:r>
                            <w:r>
                              <w:rPr>
                                <w:spacing w:val="-3"/>
                              </w:rPr>
                              <w:t xml:space="preserve"> </w:t>
                            </w:r>
                            <w:r>
                              <w:t>transferring</w:t>
                            </w:r>
                            <w:r>
                              <w:rPr>
                                <w:spacing w:val="-5"/>
                              </w:rPr>
                              <w:t xml:space="preserve"> </w:t>
                            </w:r>
                            <w:r>
                              <w:t>assets</w:t>
                            </w:r>
                            <w:r>
                              <w:rPr>
                                <w:spacing w:val="-4"/>
                              </w:rPr>
                              <w:t xml:space="preserve"> </w:t>
                            </w:r>
                            <w:r>
                              <w:t>at</w:t>
                            </w:r>
                            <w:r>
                              <w:rPr>
                                <w:spacing w:val="-4"/>
                              </w:rPr>
                              <w:t xml:space="preserve"> </w:t>
                            </w:r>
                            <w:r>
                              <w:t>less</w:t>
                            </w:r>
                            <w:r>
                              <w:rPr>
                                <w:spacing w:val="-3"/>
                              </w:rPr>
                              <w:t xml:space="preserve"> </w:t>
                            </w:r>
                            <w:r>
                              <w:t>than</w:t>
                            </w:r>
                            <w:r>
                              <w:rPr>
                                <w:spacing w:val="-8"/>
                              </w:rPr>
                              <w:t xml:space="preserve"> </w:t>
                            </w:r>
                            <w:r>
                              <w:t>market</w:t>
                            </w:r>
                            <w:r>
                              <w:rPr>
                                <w:spacing w:val="-4"/>
                              </w:rPr>
                              <w:t xml:space="preserve"> </w:t>
                            </w:r>
                            <w:r>
                              <w:t>value</w:t>
                            </w:r>
                            <w:r>
                              <w:rPr>
                                <w:spacing w:val="-3"/>
                              </w:rPr>
                              <w:t xml:space="preserve"> </w:t>
                            </w:r>
                            <w:r>
                              <w:t>to</w:t>
                            </w:r>
                            <w:r>
                              <w:rPr>
                                <w:spacing w:val="-5"/>
                              </w:rPr>
                              <w:t xml:space="preserve"> </w:t>
                            </w:r>
                            <w:r>
                              <w:t>other</w:t>
                            </w:r>
                            <w:r>
                              <w:rPr>
                                <w:spacing w:val="-4"/>
                              </w:rPr>
                              <w:t xml:space="preserve"> </w:t>
                            </w:r>
                            <w:r>
                              <w:t>public</w:t>
                            </w:r>
                            <w:r>
                              <w:rPr>
                                <w:spacing w:val="-4"/>
                              </w:rPr>
                              <w:t xml:space="preserve"> </w:t>
                            </w:r>
                            <w:r>
                              <w:t>bodies,</w:t>
                            </w:r>
                            <w:r>
                              <w:rPr>
                                <w:spacing w:val="-4"/>
                              </w:rPr>
                              <w:t xml:space="preserve"> </w:t>
                            </w:r>
                            <w:r>
                              <w:t>and</w:t>
                            </w:r>
                            <w:r>
                              <w:rPr>
                                <w:spacing w:val="-5"/>
                              </w:rPr>
                              <w:t xml:space="preserve"> </w:t>
                            </w:r>
                            <w:r>
                              <w:t>that traditional</w:t>
                            </w:r>
                            <w:r>
                              <w:rPr>
                                <w:spacing w:val="-11"/>
                              </w:rPr>
                              <w:t xml:space="preserve"> </w:t>
                            </w:r>
                            <w:r>
                              <w:t>economic</w:t>
                            </w:r>
                            <w:r>
                              <w:rPr>
                                <w:spacing w:val="-8"/>
                              </w:rPr>
                              <w:t xml:space="preserve"> </w:t>
                            </w:r>
                            <w:r>
                              <w:t>appraisals</w:t>
                            </w:r>
                            <w:r>
                              <w:rPr>
                                <w:spacing w:val="-8"/>
                              </w:rPr>
                              <w:t xml:space="preserve"> </w:t>
                            </w:r>
                            <w:r>
                              <w:t>and</w:t>
                            </w:r>
                            <w:r>
                              <w:rPr>
                                <w:spacing w:val="-8"/>
                              </w:rPr>
                              <w:t xml:space="preserve"> </w:t>
                            </w:r>
                            <w:r>
                              <w:t>decision-making</w:t>
                            </w:r>
                            <w:r>
                              <w:rPr>
                                <w:spacing w:val="-8"/>
                              </w:rPr>
                              <w:t xml:space="preserve"> </w:t>
                            </w:r>
                            <w:r>
                              <w:t>processes</w:t>
                            </w:r>
                            <w:r>
                              <w:rPr>
                                <w:spacing w:val="-9"/>
                              </w:rPr>
                              <w:t xml:space="preserve"> </w:t>
                            </w:r>
                            <w:r>
                              <w:t>may</w:t>
                            </w:r>
                            <w:r>
                              <w:rPr>
                                <w:spacing w:val="-6"/>
                              </w:rPr>
                              <w:t xml:space="preserve"> </w:t>
                            </w:r>
                            <w:r>
                              <w:t>struggl</w:t>
                            </w:r>
                            <w:r>
                              <w:t>e</w:t>
                            </w:r>
                            <w:r>
                              <w:rPr>
                                <w:spacing w:val="-9"/>
                              </w:rPr>
                              <w:t xml:space="preserve"> </w:t>
                            </w:r>
                            <w:r>
                              <w:t>to</w:t>
                            </w:r>
                            <w:r>
                              <w:rPr>
                                <w:spacing w:val="-9"/>
                              </w:rPr>
                              <w:t xml:space="preserve"> </w:t>
                            </w:r>
                            <w:r>
                              <w:t>accommodate</w:t>
                            </w:r>
                            <w:r>
                              <w:rPr>
                                <w:spacing w:val="-7"/>
                              </w:rPr>
                              <w:t xml:space="preserve"> </w:t>
                            </w:r>
                            <w:r>
                              <w:t>such thinking. The transfer of assets at “nominal value” between public bodies can be consistent with unlocking and delivering wider social and environmental value.</w:t>
                            </w:r>
                            <w:r>
                              <w:rPr>
                                <w:spacing w:val="40"/>
                              </w:rPr>
                              <w:t xml:space="preserve"> </w:t>
                            </w:r>
                            <w:r>
                              <w:t>On this basis we agree with the above statement.</w:t>
                            </w:r>
                          </w:p>
                        </w:txbxContent>
                      </wps:txbx>
                      <wps:bodyPr rot="0" vert="horz" wrap="square" lIns="0" tIns="0" rIns="0" bIns="0" anchor="t" anchorCtr="0" upright="1">
                        <a:noAutofit/>
                      </wps:bodyPr>
                    </wps:wsp>
                  </a:graphicData>
                </a:graphic>
              </wp:inline>
            </w:drawing>
          </mc:Choice>
          <mc:Fallback>
            <w:pict>
              <v:shape w14:anchorId="56384FAB" id="docshape15" o:spid="_x0000_s1036" type="#_x0000_t202" style="width:450.95pt;height:9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QvGAIAABQEAAAOAAAAZHJzL2Uyb0RvYy54bWysU1GP0zAMfkfiP0R5Z90mth3VutOxcQjp&#10;OJAOfkCapm1EGgcnWzt+PU7a7U7whuhD5NT2Z/vzl+3t0Bl2Uug12IIvZnPOlJVQadsU/Pu3+zc3&#10;nPkgbCUMWFXws/L8dvf61bZ3uVpCC6ZSyAjE+rx3BW9DcHmWedmqTvgZOGXJWQN2ItAVm6xC0RN6&#10;Z7LlfL7OesDKIUjlPf09jE6+S/h1rWT4UtdeBWYKTr2FdGI6y3hmu63IGxSu1XJqQ/xDF53Qlope&#10;oQ4iCHZE/RdUpyWChzrMJHQZ1LWWKs1A0yzmf0zz1Aqn0ixEjndXmvz/g5WPpyf3FVkY3sNAC0xD&#10;ePcA8odnFvatsI26Q4S+VaKiwotIWdY7n0+pkWqf+whS9p+hoiWLY4AENNTYRVZoTkbotIDzlXQ1&#10;BCbp52qz3MzXK84k+RbLxdvNapVqiPyS7tCHjwo6Fo2CI201wYvTgw+xHZFfQmI1C/famLRZY1lf&#10;8PX83XocDIyuojOGeWzKvUF2ElEb6Zvq+pdhEfkgfDvGJdeomk4Hkq7RXcFvrtkijzx9sFUqH4Q2&#10;o00tGjsRF7kaWQtDOTBd0dxJiZHIEqozUYkwSpWeFhkt4C/OepJpwf3Po0DFmflkaR1R0xcDL0Z5&#10;MYSVlFrwwNlo7sOo/aND3bSEPC7cwh2trNaJzOcupn5Jeonj6ZlEbb+8p6jnx7z7DQAA//8DAFBL&#10;AwQUAAYACAAAACEA3prNo9oAAAAFAQAADwAAAGRycy9kb3ducmV2LnhtbEyPwU7DMBBE70j8g7VI&#10;3KgTUFAT4lQItRcOSGn7AW68JIF4N4rdJvw9Cxe4jLSa0czbcrP4QV1wCj2TgXSVgEJq2PXUGjge&#10;dndrUCFacnZgQgNfGGBTXV+VtnA8U42XfWyVlFAorIEuxrHQOjQdehtWPCKJ986Tt1HOqdVusrOU&#10;+0HfJ8mj9rYnWejsiC8dNp/7szeA9UfPvFvP9Rjb42vYZtn2LTPm9mZ5fgIVcYl/YfjBF3SohOnE&#10;Z3JBDQbkkfir4uVJmoM6SShPH0BXpf5PX30DAAD//wMAUEsBAi0AFAAGAAgAAAAhALaDOJL+AAAA&#10;4QEAABMAAAAAAAAAAAAAAAAAAAAAAFtDb250ZW50X1R5cGVzXS54bWxQSwECLQAUAAYACAAAACEA&#10;OP0h/9YAAACUAQAACwAAAAAAAAAAAAAAAAAvAQAAX3JlbHMvLnJlbHNQSwECLQAUAAYACAAAACEA&#10;LxaELxgCAAAUBAAADgAAAAAAAAAAAAAAAAAuAgAAZHJzL2Uyb0RvYy54bWxQSwECLQAUAAYACAAA&#10;ACEA3prNo9oAAAAFAQAADwAAAAAAAAAAAAAAAAByBAAAZHJzL2Rvd25yZXYueG1sUEsFBgAAAAAE&#10;AAQA8wAAAHkFAAAAAA==&#10;" filled="f" strokeweight=".48pt">
                <v:textbox inset="0,0,0,0">
                  <w:txbxContent>
                    <w:p w14:paraId="155653CD" w14:textId="77777777" w:rsidR="00045A02" w:rsidRDefault="00AC49C2">
                      <w:pPr>
                        <w:pStyle w:val="BodyText"/>
                        <w:ind w:left="103" w:right="97"/>
                        <w:jc w:val="both"/>
                      </w:pPr>
                      <w:r>
                        <w:t>It should be recognised that non-economic value and wider policy objectives can be derived/supported</w:t>
                      </w:r>
                      <w:r>
                        <w:rPr>
                          <w:spacing w:val="-4"/>
                        </w:rPr>
                        <w:t xml:space="preserve"> </w:t>
                      </w:r>
                      <w:r>
                        <w:t>by</w:t>
                      </w:r>
                      <w:r>
                        <w:rPr>
                          <w:spacing w:val="-3"/>
                        </w:rPr>
                        <w:t xml:space="preserve"> </w:t>
                      </w:r>
                      <w:r>
                        <w:t>transferring</w:t>
                      </w:r>
                      <w:r>
                        <w:rPr>
                          <w:spacing w:val="-5"/>
                        </w:rPr>
                        <w:t xml:space="preserve"> </w:t>
                      </w:r>
                      <w:r>
                        <w:t>assets</w:t>
                      </w:r>
                      <w:r>
                        <w:rPr>
                          <w:spacing w:val="-4"/>
                        </w:rPr>
                        <w:t xml:space="preserve"> </w:t>
                      </w:r>
                      <w:r>
                        <w:t>at</w:t>
                      </w:r>
                      <w:r>
                        <w:rPr>
                          <w:spacing w:val="-4"/>
                        </w:rPr>
                        <w:t xml:space="preserve"> </w:t>
                      </w:r>
                      <w:r>
                        <w:t>less</w:t>
                      </w:r>
                      <w:r>
                        <w:rPr>
                          <w:spacing w:val="-3"/>
                        </w:rPr>
                        <w:t xml:space="preserve"> </w:t>
                      </w:r>
                      <w:r>
                        <w:t>than</w:t>
                      </w:r>
                      <w:r>
                        <w:rPr>
                          <w:spacing w:val="-8"/>
                        </w:rPr>
                        <w:t xml:space="preserve"> </w:t>
                      </w:r>
                      <w:r>
                        <w:t>market</w:t>
                      </w:r>
                      <w:r>
                        <w:rPr>
                          <w:spacing w:val="-4"/>
                        </w:rPr>
                        <w:t xml:space="preserve"> </w:t>
                      </w:r>
                      <w:r>
                        <w:t>value</w:t>
                      </w:r>
                      <w:r>
                        <w:rPr>
                          <w:spacing w:val="-3"/>
                        </w:rPr>
                        <w:t xml:space="preserve"> </w:t>
                      </w:r>
                      <w:r>
                        <w:t>to</w:t>
                      </w:r>
                      <w:r>
                        <w:rPr>
                          <w:spacing w:val="-5"/>
                        </w:rPr>
                        <w:t xml:space="preserve"> </w:t>
                      </w:r>
                      <w:r>
                        <w:t>other</w:t>
                      </w:r>
                      <w:r>
                        <w:rPr>
                          <w:spacing w:val="-4"/>
                        </w:rPr>
                        <w:t xml:space="preserve"> </w:t>
                      </w:r>
                      <w:r>
                        <w:t>public</w:t>
                      </w:r>
                      <w:r>
                        <w:rPr>
                          <w:spacing w:val="-4"/>
                        </w:rPr>
                        <w:t xml:space="preserve"> </w:t>
                      </w:r>
                      <w:r>
                        <w:t>bodies,</w:t>
                      </w:r>
                      <w:r>
                        <w:rPr>
                          <w:spacing w:val="-4"/>
                        </w:rPr>
                        <w:t xml:space="preserve"> </w:t>
                      </w:r>
                      <w:r>
                        <w:t>and</w:t>
                      </w:r>
                      <w:r>
                        <w:rPr>
                          <w:spacing w:val="-5"/>
                        </w:rPr>
                        <w:t xml:space="preserve"> </w:t>
                      </w:r>
                      <w:r>
                        <w:t>that traditional</w:t>
                      </w:r>
                      <w:r>
                        <w:rPr>
                          <w:spacing w:val="-11"/>
                        </w:rPr>
                        <w:t xml:space="preserve"> </w:t>
                      </w:r>
                      <w:r>
                        <w:t>economic</w:t>
                      </w:r>
                      <w:r>
                        <w:rPr>
                          <w:spacing w:val="-8"/>
                        </w:rPr>
                        <w:t xml:space="preserve"> </w:t>
                      </w:r>
                      <w:r>
                        <w:t>appraisals</w:t>
                      </w:r>
                      <w:r>
                        <w:rPr>
                          <w:spacing w:val="-8"/>
                        </w:rPr>
                        <w:t xml:space="preserve"> </w:t>
                      </w:r>
                      <w:r>
                        <w:t>and</w:t>
                      </w:r>
                      <w:r>
                        <w:rPr>
                          <w:spacing w:val="-8"/>
                        </w:rPr>
                        <w:t xml:space="preserve"> </w:t>
                      </w:r>
                      <w:r>
                        <w:t>decision-making</w:t>
                      </w:r>
                      <w:r>
                        <w:rPr>
                          <w:spacing w:val="-8"/>
                        </w:rPr>
                        <w:t xml:space="preserve"> </w:t>
                      </w:r>
                      <w:r>
                        <w:t>processes</w:t>
                      </w:r>
                      <w:r>
                        <w:rPr>
                          <w:spacing w:val="-9"/>
                        </w:rPr>
                        <w:t xml:space="preserve"> </w:t>
                      </w:r>
                      <w:r>
                        <w:t>may</w:t>
                      </w:r>
                      <w:r>
                        <w:rPr>
                          <w:spacing w:val="-6"/>
                        </w:rPr>
                        <w:t xml:space="preserve"> </w:t>
                      </w:r>
                      <w:r>
                        <w:t>struggl</w:t>
                      </w:r>
                      <w:r>
                        <w:t>e</w:t>
                      </w:r>
                      <w:r>
                        <w:rPr>
                          <w:spacing w:val="-9"/>
                        </w:rPr>
                        <w:t xml:space="preserve"> </w:t>
                      </w:r>
                      <w:r>
                        <w:t>to</w:t>
                      </w:r>
                      <w:r>
                        <w:rPr>
                          <w:spacing w:val="-9"/>
                        </w:rPr>
                        <w:t xml:space="preserve"> </w:t>
                      </w:r>
                      <w:r>
                        <w:t>accommodate</w:t>
                      </w:r>
                      <w:r>
                        <w:rPr>
                          <w:spacing w:val="-7"/>
                        </w:rPr>
                        <w:t xml:space="preserve"> </w:t>
                      </w:r>
                      <w:r>
                        <w:t>such thinking. The transfer of assets at “nominal value” between public bodies can be consistent with unlocking and delivering wider social and environmental value.</w:t>
                      </w:r>
                      <w:r>
                        <w:rPr>
                          <w:spacing w:val="40"/>
                        </w:rPr>
                        <w:t xml:space="preserve"> </w:t>
                      </w:r>
                      <w:r>
                        <w:t>On this basis we agree with the above statement.</w:t>
                      </w:r>
                    </w:p>
                  </w:txbxContent>
                </v:textbox>
                <w10:anchorlock/>
              </v:shape>
            </w:pict>
          </mc:Fallback>
        </mc:AlternateContent>
      </w:r>
    </w:p>
    <w:p w14:paraId="5C62C39D" w14:textId="77777777" w:rsidR="00045A02" w:rsidRDefault="00045A02">
      <w:pPr>
        <w:pStyle w:val="BodyText"/>
        <w:rPr>
          <w:b/>
          <w:sz w:val="16"/>
        </w:rPr>
      </w:pPr>
    </w:p>
    <w:p w14:paraId="53F7449C" w14:textId="77777777" w:rsidR="00045A02" w:rsidRDefault="00AC49C2">
      <w:pPr>
        <w:tabs>
          <w:tab w:val="left" w:pos="820"/>
        </w:tabs>
        <w:spacing w:before="103" w:line="276" w:lineRule="auto"/>
        <w:ind w:left="100" w:right="552"/>
        <w:rPr>
          <w:b/>
          <w:sz w:val="24"/>
        </w:rPr>
      </w:pPr>
      <w:r>
        <w:rPr>
          <w:b/>
          <w:spacing w:val="-4"/>
          <w:w w:val="115"/>
          <w:sz w:val="24"/>
        </w:rPr>
        <w:t>Q6.</w:t>
      </w:r>
      <w:r>
        <w:rPr>
          <w:b/>
          <w:sz w:val="24"/>
        </w:rPr>
        <w:tab/>
      </w:r>
      <w:r>
        <w:rPr>
          <w:b/>
          <w:w w:val="115"/>
          <w:sz w:val="24"/>
        </w:rPr>
        <w:t>Do you think the KLTR should place conditions on the transfer of OPTS property to ensure the intended benefits to local communities are delivered?</w:t>
      </w:r>
    </w:p>
    <w:p w14:paraId="50100810" w14:textId="6B759B07" w:rsidR="00045A02" w:rsidRDefault="00AC49C2">
      <w:pPr>
        <w:pStyle w:val="BodyText"/>
        <w:ind w:left="100"/>
        <w:rPr>
          <w:sz w:val="20"/>
        </w:rPr>
      </w:pPr>
      <w:r>
        <w:rPr>
          <w:noProof/>
          <w:sz w:val="20"/>
        </w:rPr>
        <mc:AlternateContent>
          <mc:Choice Requires="wps">
            <w:drawing>
              <wp:inline distT="0" distB="0" distL="0" distR="0" wp14:anchorId="66EF2567" wp14:editId="162A2FB9">
                <wp:extent cx="5727065" cy="533400"/>
                <wp:effectExtent l="9525" t="8255" r="6985" b="10795"/>
                <wp:docPr id="30"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5334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BF07C2" w14:textId="77777777" w:rsidR="00045A02" w:rsidRDefault="00AC49C2">
                            <w:pPr>
                              <w:pStyle w:val="BodyText"/>
                              <w:ind w:left="103" w:right="89"/>
                            </w:pPr>
                            <w:r>
                              <w:t>We</w:t>
                            </w:r>
                            <w:r>
                              <w:rPr>
                                <w:spacing w:val="-1"/>
                              </w:rPr>
                              <w:t xml:space="preserve"> </w:t>
                            </w:r>
                            <w:r>
                              <w:t>believe</w:t>
                            </w:r>
                            <w:r>
                              <w:rPr>
                                <w:spacing w:val="-3"/>
                              </w:rPr>
                              <w:t xml:space="preserve"> </w:t>
                            </w:r>
                            <w:r>
                              <w:t>that</w:t>
                            </w:r>
                            <w:r>
                              <w:rPr>
                                <w:spacing w:val="-1"/>
                              </w:rPr>
                              <w:t xml:space="preserve"> </w:t>
                            </w:r>
                            <w:r>
                              <w:t>in</w:t>
                            </w:r>
                            <w:r>
                              <w:rPr>
                                <w:spacing w:val="-4"/>
                              </w:rPr>
                              <w:t xml:space="preserve"> </w:t>
                            </w:r>
                            <w:r>
                              <w:t>principle such</w:t>
                            </w:r>
                            <w:r>
                              <w:rPr>
                                <w:spacing w:val="-4"/>
                              </w:rPr>
                              <w:t xml:space="preserve"> </w:t>
                            </w:r>
                            <w:r>
                              <w:t>an</w:t>
                            </w:r>
                            <w:r>
                              <w:rPr>
                                <w:spacing w:val="-2"/>
                              </w:rPr>
                              <w:t xml:space="preserve"> </w:t>
                            </w:r>
                            <w:r>
                              <w:t>approach</w:t>
                            </w:r>
                            <w:r>
                              <w:rPr>
                                <w:spacing w:val="-1"/>
                              </w:rPr>
                              <w:t xml:space="preserve"> </w:t>
                            </w:r>
                            <w:r>
                              <w:t>could</w:t>
                            </w:r>
                            <w:r>
                              <w:rPr>
                                <w:spacing w:val="-4"/>
                              </w:rPr>
                              <w:t xml:space="preserve"> </w:t>
                            </w:r>
                            <w:r>
                              <w:t>work</w:t>
                            </w:r>
                            <w:r>
                              <w:rPr>
                                <w:spacing w:val="-4"/>
                              </w:rPr>
                              <w:t xml:space="preserve"> </w:t>
                            </w:r>
                            <w:r>
                              <w:t>but</w:t>
                            </w:r>
                            <w:r>
                              <w:rPr>
                                <w:spacing w:val="-3"/>
                              </w:rPr>
                              <w:t xml:space="preserve"> </w:t>
                            </w:r>
                            <w:r>
                              <w:t>the</w:t>
                            </w:r>
                            <w:r>
                              <w:rPr>
                                <w:spacing w:val="-1"/>
                              </w:rPr>
                              <w:t xml:space="preserve"> </w:t>
                            </w:r>
                            <w:r>
                              <w:t>need</w:t>
                            </w:r>
                            <w:r>
                              <w:rPr>
                                <w:spacing w:val="-2"/>
                              </w:rPr>
                              <w:t xml:space="preserve"> </w:t>
                            </w:r>
                            <w:r>
                              <w:t>and</w:t>
                            </w:r>
                            <w:r>
                              <w:rPr>
                                <w:spacing w:val="-5"/>
                              </w:rPr>
                              <w:t xml:space="preserve"> </w:t>
                            </w:r>
                            <w:r>
                              <w:t>effectiveness</w:t>
                            </w:r>
                            <w:r>
                              <w:rPr>
                                <w:spacing w:val="-3"/>
                              </w:rPr>
                              <w:t xml:space="preserve"> </w:t>
                            </w:r>
                            <w:r>
                              <w:t>will</w:t>
                            </w:r>
                            <w:r>
                              <w:rPr>
                                <w:spacing w:val="-1"/>
                              </w:rPr>
                              <w:t xml:space="preserve"> </w:t>
                            </w:r>
                            <w:r>
                              <w:t>likely be ver</w:t>
                            </w:r>
                            <w:r>
                              <w:t>y case specific.</w:t>
                            </w:r>
                          </w:p>
                        </w:txbxContent>
                      </wps:txbx>
                      <wps:bodyPr rot="0" vert="horz" wrap="square" lIns="0" tIns="0" rIns="0" bIns="0" anchor="t" anchorCtr="0" upright="1">
                        <a:noAutofit/>
                      </wps:bodyPr>
                    </wps:wsp>
                  </a:graphicData>
                </a:graphic>
              </wp:inline>
            </w:drawing>
          </mc:Choice>
          <mc:Fallback>
            <w:pict>
              <v:shape w14:anchorId="66EF2567" id="docshape16" o:spid="_x0000_s1037" type="#_x0000_t202" style="width:450.9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knJGQIAABMEAAAOAAAAZHJzL2Uyb0RvYy54bWysU8tu2zAQvBfoPxC815Kd2kkFy0FqN0WB&#10;9AGk/YAVRUlEKS5L0pbcr8+Ssp2gvRXVgVhql8PdmeH6duw1O0jnFZqSz2c5Z9IIrJVpS/7j+/2b&#10;G858AFODRiNLfpSe325ev1oPtpAL7FDX0jECMb4YbMm7EGyRZV50sgc/QysNJRt0PQTaujarHQyE&#10;3utskeerbEBXW4dCek9/d1OSbxJ+00gRvjaNl4HpklNvIa0urVVcs80aitaB7ZQ4tQH/0EUPytCl&#10;F6gdBGB7p/6C6pVw6LEJM4F9hk2jhEwz0DTz/I9pHjuwMs1C5Hh7ocn/P1jx5fBovzkWxvc4koBp&#10;CG8fUPz0zOC2A9PKO+dw6CTUdPE8UpYN1heno5FqX/gIUg2fsSaRYR8wAY2N6yMrNCcjdBLgeCFd&#10;joEJ+rm8XlznqyVngnLLq6u3eVIlg+J82jofPkrsWQxK7kjUhA6HBx9iN1CcS+JlBu+V1klYbdhQ&#10;8lX+bjXNhVrVMRnLvGurrXbsANEa6UujUeZlWUTege+mupSaTNOrQM7Vqi/5zeU0FJGmD6ZO1wdQ&#10;eoqpRW1OvEWqJtLCWI1M1URqYjXyWGF9JCYdTk6ll0VBh+43ZwO5tOT+1x6c5Ex/MqRGtPQ5cOeg&#10;OgdgBB0teeBsCrdhsv7eOtV2hDzpbfCOFGtUIvO5i1O/5LzE8emVRGu/3Keq57e8eQIAAP//AwBQ&#10;SwMEFAAGAAgAAAAhAMqOMqjaAAAABAEAAA8AAABkcnMvZG93bnJldi54bWxMj8FuwjAQRO+V+g/W&#10;Vuqt2FRNFUI2CCG49FApwAeYeEkC8TqKDUn/vm4v7WWl0Yxm3uaryXbiToNvHSPMZwoEceVMyzXC&#10;8bB7SUH4oNnozjEhfJGHVfH4kOvMuJFLuu9DLWIJ+0wjNCH0mZS+ashqP3M9cfTObrA6RDnU0gx6&#10;jOW2k69KvUurW44Lje5p01B13d8sApWX1rldOpZ9qI8ffpsk288E8flpWi9BBJrCXxh+8CM6FJHp&#10;5G5svOgQ4iPh90ZvoeYLECeE9E2BLHL5H774BgAA//8DAFBLAQItABQABgAIAAAAIQC2gziS/gAA&#10;AOEBAAATAAAAAAAAAAAAAAAAAAAAAABbQ29udGVudF9UeXBlc10ueG1sUEsBAi0AFAAGAAgAAAAh&#10;ADj9If/WAAAAlAEAAAsAAAAAAAAAAAAAAAAALwEAAF9yZWxzLy5yZWxzUEsBAi0AFAAGAAgAAAAh&#10;AM+WSckZAgAAEwQAAA4AAAAAAAAAAAAAAAAALgIAAGRycy9lMm9Eb2MueG1sUEsBAi0AFAAGAAgA&#10;AAAhAMqOMqjaAAAABAEAAA8AAAAAAAAAAAAAAAAAcwQAAGRycy9kb3ducmV2LnhtbFBLBQYAAAAA&#10;BAAEAPMAAAB6BQAAAAA=&#10;" filled="f" strokeweight=".48pt">
                <v:textbox inset="0,0,0,0">
                  <w:txbxContent>
                    <w:p w14:paraId="54BF07C2" w14:textId="77777777" w:rsidR="00045A02" w:rsidRDefault="00AC49C2">
                      <w:pPr>
                        <w:pStyle w:val="BodyText"/>
                        <w:ind w:left="103" w:right="89"/>
                      </w:pPr>
                      <w:r>
                        <w:t>We</w:t>
                      </w:r>
                      <w:r>
                        <w:rPr>
                          <w:spacing w:val="-1"/>
                        </w:rPr>
                        <w:t xml:space="preserve"> </w:t>
                      </w:r>
                      <w:r>
                        <w:t>believe</w:t>
                      </w:r>
                      <w:r>
                        <w:rPr>
                          <w:spacing w:val="-3"/>
                        </w:rPr>
                        <w:t xml:space="preserve"> </w:t>
                      </w:r>
                      <w:r>
                        <w:t>that</w:t>
                      </w:r>
                      <w:r>
                        <w:rPr>
                          <w:spacing w:val="-1"/>
                        </w:rPr>
                        <w:t xml:space="preserve"> </w:t>
                      </w:r>
                      <w:r>
                        <w:t>in</w:t>
                      </w:r>
                      <w:r>
                        <w:rPr>
                          <w:spacing w:val="-4"/>
                        </w:rPr>
                        <w:t xml:space="preserve"> </w:t>
                      </w:r>
                      <w:r>
                        <w:t>principle such</w:t>
                      </w:r>
                      <w:r>
                        <w:rPr>
                          <w:spacing w:val="-4"/>
                        </w:rPr>
                        <w:t xml:space="preserve"> </w:t>
                      </w:r>
                      <w:r>
                        <w:t>an</w:t>
                      </w:r>
                      <w:r>
                        <w:rPr>
                          <w:spacing w:val="-2"/>
                        </w:rPr>
                        <w:t xml:space="preserve"> </w:t>
                      </w:r>
                      <w:r>
                        <w:t>approach</w:t>
                      </w:r>
                      <w:r>
                        <w:rPr>
                          <w:spacing w:val="-1"/>
                        </w:rPr>
                        <w:t xml:space="preserve"> </w:t>
                      </w:r>
                      <w:r>
                        <w:t>could</w:t>
                      </w:r>
                      <w:r>
                        <w:rPr>
                          <w:spacing w:val="-4"/>
                        </w:rPr>
                        <w:t xml:space="preserve"> </w:t>
                      </w:r>
                      <w:r>
                        <w:t>work</w:t>
                      </w:r>
                      <w:r>
                        <w:rPr>
                          <w:spacing w:val="-4"/>
                        </w:rPr>
                        <w:t xml:space="preserve"> </w:t>
                      </w:r>
                      <w:r>
                        <w:t>but</w:t>
                      </w:r>
                      <w:r>
                        <w:rPr>
                          <w:spacing w:val="-3"/>
                        </w:rPr>
                        <w:t xml:space="preserve"> </w:t>
                      </w:r>
                      <w:r>
                        <w:t>the</w:t>
                      </w:r>
                      <w:r>
                        <w:rPr>
                          <w:spacing w:val="-1"/>
                        </w:rPr>
                        <w:t xml:space="preserve"> </w:t>
                      </w:r>
                      <w:r>
                        <w:t>need</w:t>
                      </w:r>
                      <w:r>
                        <w:rPr>
                          <w:spacing w:val="-2"/>
                        </w:rPr>
                        <w:t xml:space="preserve"> </w:t>
                      </w:r>
                      <w:r>
                        <w:t>and</w:t>
                      </w:r>
                      <w:r>
                        <w:rPr>
                          <w:spacing w:val="-5"/>
                        </w:rPr>
                        <w:t xml:space="preserve"> </w:t>
                      </w:r>
                      <w:r>
                        <w:t>effectiveness</w:t>
                      </w:r>
                      <w:r>
                        <w:rPr>
                          <w:spacing w:val="-3"/>
                        </w:rPr>
                        <w:t xml:space="preserve"> </w:t>
                      </w:r>
                      <w:r>
                        <w:t>will</w:t>
                      </w:r>
                      <w:r>
                        <w:rPr>
                          <w:spacing w:val="-1"/>
                        </w:rPr>
                        <w:t xml:space="preserve"> </w:t>
                      </w:r>
                      <w:r>
                        <w:t>likely be ver</w:t>
                      </w:r>
                      <w:r>
                        <w:t>y case specific.</w:t>
                      </w:r>
                    </w:p>
                  </w:txbxContent>
                </v:textbox>
                <w10:anchorlock/>
              </v:shape>
            </w:pict>
          </mc:Fallback>
        </mc:AlternateContent>
      </w:r>
    </w:p>
    <w:p w14:paraId="12121D2A" w14:textId="77777777" w:rsidR="00045A02" w:rsidRDefault="00045A02">
      <w:pPr>
        <w:pStyle w:val="BodyText"/>
        <w:rPr>
          <w:b/>
          <w:sz w:val="20"/>
        </w:rPr>
      </w:pPr>
    </w:p>
    <w:p w14:paraId="5BF59572" w14:textId="77777777" w:rsidR="00045A02" w:rsidRDefault="00045A02">
      <w:pPr>
        <w:pStyle w:val="BodyText"/>
        <w:rPr>
          <w:b/>
          <w:sz w:val="20"/>
        </w:rPr>
      </w:pPr>
    </w:p>
    <w:p w14:paraId="7773114D" w14:textId="77777777" w:rsidR="00045A02" w:rsidRDefault="00045A02">
      <w:pPr>
        <w:pStyle w:val="BodyText"/>
        <w:spacing w:before="4"/>
        <w:rPr>
          <w:b/>
          <w:sz w:val="27"/>
        </w:rPr>
      </w:pPr>
    </w:p>
    <w:p w14:paraId="146B9D7A" w14:textId="77777777" w:rsidR="00045A02" w:rsidRDefault="00AC49C2">
      <w:pPr>
        <w:tabs>
          <w:tab w:val="left" w:pos="880"/>
        </w:tabs>
        <w:spacing w:before="103"/>
        <w:ind w:left="100" w:right="552"/>
        <w:rPr>
          <w:b/>
          <w:sz w:val="24"/>
        </w:rPr>
      </w:pPr>
      <w:r>
        <w:rPr>
          <w:b/>
          <w:spacing w:val="-4"/>
          <w:w w:val="115"/>
          <w:sz w:val="24"/>
        </w:rPr>
        <w:t>Q7.</w:t>
      </w:r>
      <w:r>
        <w:rPr>
          <w:b/>
          <w:sz w:val="24"/>
        </w:rPr>
        <w:tab/>
      </w:r>
      <w:r>
        <w:rPr>
          <w:b/>
          <w:w w:val="115"/>
          <w:sz w:val="24"/>
        </w:rPr>
        <w:t>Do you think a recognised public authority should retain a property to allow an appropriately constituted community body to raise the necessary funds, etc.? If so, shoul</w:t>
      </w:r>
      <w:r>
        <w:rPr>
          <w:b/>
          <w:w w:val="115"/>
          <w:sz w:val="24"/>
        </w:rPr>
        <w:t>d a timescale be set for raising the funds?</w:t>
      </w:r>
    </w:p>
    <w:p w14:paraId="7F851760" w14:textId="7E48372C" w:rsidR="00045A02" w:rsidRDefault="00AC49C2">
      <w:pPr>
        <w:pStyle w:val="BodyText"/>
        <w:ind w:left="100"/>
        <w:rPr>
          <w:sz w:val="20"/>
        </w:rPr>
      </w:pPr>
      <w:r>
        <w:rPr>
          <w:noProof/>
          <w:sz w:val="20"/>
        </w:rPr>
        <mc:AlternateContent>
          <mc:Choice Requires="wps">
            <w:drawing>
              <wp:inline distT="0" distB="0" distL="0" distR="0" wp14:anchorId="26787769" wp14:editId="158083AD">
                <wp:extent cx="5727065" cy="2594610"/>
                <wp:effectExtent l="9525" t="10795" r="6985" b="13970"/>
                <wp:docPr id="29"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2594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578F83" w14:textId="77777777" w:rsidR="00045A02" w:rsidRDefault="00045A02">
                            <w:pPr>
                              <w:pStyle w:val="BodyText"/>
                              <w:spacing w:before="8"/>
                              <w:rPr>
                                <w:b/>
                                <w:sz w:val="23"/>
                              </w:rPr>
                            </w:pPr>
                          </w:p>
                          <w:p w14:paraId="3A2944EB" w14:textId="77777777" w:rsidR="00045A02" w:rsidRDefault="00AC49C2">
                            <w:pPr>
                              <w:pStyle w:val="BodyText"/>
                              <w:spacing w:before="1"/>
                              <w:ind w:left="103" w:right="89"/>
                            </w:pPr>
                            <w:r>
                              <w:t>We agree that, in theory, a public authority should have the ability to retain a property to allow a community</w:t>
                            </w:r>
                            <w:r>
                              <w:rPr>
                                <w:spacing w:val="-2"/>
                              </w:rPr>
                              <w:t xml:space="preserve"> </w:t>
                            </w:r>
                            <w:r>
                              <w:t>body</w:t>
                            </w:r>
                            <w:r>
                              <w:rPr>
                                <w:spacing w:val="-4"/>
                              </w:rPr>
                              <w:t xml:space="preserve"> </w:t>
                            </w:r>
                            <w:r>
                              <w:t>to</w:t>
                            </w:r>
                            <w:r>
                              <w:rPr>
                                <w:spacing w:val="-3"/>
                              </w:rPr>
                              <w:t xml:space="preserve"> </w:t>
                            </w:r>
                            <w:r>
                              <w:t>raise</w:t>
                            </w:r>
                            <w:r>
                              <w:rPr>
                                <w:spacing w:val="-4"/>
                              </w:rPr>
                              <w:t xml:space="preserve"> </w:t>
                            </w:r>
                            <w:r>
                              <w:t>the</w:t>
                            </w:r>
                            <w:r>
                              <w:rPr>
                                <w:spacing w:val="-1"/>
                              </w:rPr>
                              <w:t xml:space="preserve"> </w:t>
                            </w:r>
                            <w:r>
                              <w:t>capital</w:t>
                            </w:r>
                            <w:r>
                              <w:rPr>
                                <w:spacing w:val="-2"/>
                              </w:rPr>
                              <w:t xml:space="preserve"> </w:t>
                            </w:r>
                            <w:r>
                              <w:t>funds</w:t>
                            </w:r>
                            <w:r>
                              <w:rPr>
                                <w:spacing w:val="-2"/>
                              </w:rPr>
                              <w:t xml:space="preserve"> </w:t>
                            </w:r>
                            <w:r>
                              <w:t>required</w:t>
                            </w:r>
                            <w:r>
                              <w:rPr>
                                <w:spacing w:val="-3"/>
                              </w:rPr>
                              <w:t xml:space="preserve"> </w:t>
                            </w:r>
                            <w:r>
                              <w:t>to</w:t>
                            </w:r>
                            <w:r>
                              <w:rPr>
                                <w:spacing w:val="-1"/>
                              </w:rPr>
                              <w:t xml:space="preserve"> </w:t>
                            </w:r>
                            <w:r>
                              <w:t>acquire</w:t>
                            </w:r>
                            <w:r>
                              <w:rPr>
                                <w:spacing w:val="-5"/>
                              </w:rPr>
                              <w:t xml:space="preserve"> </w:t>
                            </w:r>
                            <w:r>
                              <w:t>the</w:t>
                            </w:r>
                            <w:r>
                              <w:rPr>
                                <w:spacing w:val="-1"/>
                              </w:rPr>
                              <w:t xml:space="preserve"> </w:t>
                            </w:r>
                            <w:r>
                              <w:t>asset.</w:t>
                            </w:r>
                            <w:r>
                              <w:rPr>
                                <w:spacing w:val="-5"/>
                              </w:rPr>
                              <w:t xml:space="preserve"> </w:t>
                            </w:r>
                            <w:r>
                              <w:t>A</w:t>
                            </w:r>
                            <w:r>
                              <w:rPr>
                                <w:spacing w:val="-2"/>
                              </w:rPr>
                              <w:t xml:space="preserve"> </w:t>
                            </w:r>
                            <w:r>
                              <w:t>timescale</w:t>
                            </w:r>
                            <w:r>
                              <w:rPr>
                                <w:spacing w:val="-2"/>
                              </w:rPr>
                              <w:t xml:space="preserve"> </w:t>
                            </w:r>
                            <w:r>
                              <w:t>should</w:t>
                            </w:r>
                            <w:r>
                              <w:rPr>
                                <w:spacing w:val="-3"/>
                              </w:rPr>
                              <w:t xml:space="preserve"> </w:t>
                            </w:r>
                            <w:r>
                              <w:t>be</w:t>
                            </w:r>
                            <w:r>
                              <w:rPr>
                                <w:spacing w:val="-2"/>
                              </w:rPr>
                              <w:t xml:space="preserve"> </w:t>
                            </w:r>
                            <w:r>
                              <w:t>set for raising the funds and we would suggest that timescales vary depending on the value of the asset, i.e., a maximum of 3 years for higher value assets.</w:t>
                            </w:r>
                          </w:p>
                          <w:p w14:paraId="5C45CB48" w14:textId="77777777" w:rsidR="00045A02" w:rsidRDefault="00045A02">
                            <w:pPr>
                              <w:pStyle w:val="BodyText"/>
                              <w:spacing w:before="1"/>
                            </w:pPr>
                          </w:p>
                          <w:p w14:paraId="7C945E32" w14:textId="77777777" w:rsidR="00045A02" w:rsidRDefault="00AC49C2">
                            <w:pPr>
                              <w:pStyle w:val="BodyText"/>
                              <w:ind w:left="103" w:right="89"/>
                            </w:pPr>
                            <w:r>
                              <w:t>There are a number of areas which would need further consideration if such an approach was to be</w:t>
                            </w:r>
                            <w:r>
                              <w:rPr>
                                <w:spacing w:val="-1"/>
                              </w:rPr>
                              <w:t xml:space="preserve"> </w:t>
                            </w:r>
                            <w:r>
                              <w:t>a</w:t>
                            </w:r>
                            <w:r>
                              <w:t>dopted.</w:t>
                            </w:r>
                            <w:r>
                              <w:rPr>
                                <w:spacing w:val="-2"/>
                              </w:rPr>
                              <w:t xml:space="preserve"> </w:t>
                            </w:r>
                            <w:r>
                              <w:t>For</w:t>
                            </w:r>
                            <w:r>
                              <w:rPr>
                                <w:spacing w:val="-4"/>
                              </w:rPr>
                              <w:t xml:space="preserve"> </w:t>
                            </w:r>
                            <w:r>
                              <w:t>example,</w:t>
                            </w:r>
                            <w:r>
                              <w:rPr>
                                <w:spacing w:val="-3"/>
                              </w:rPr>
                              <w:t xml:space="preserve"> </w:t>
                            </w:r>
                            <w:r>
                              <w:t>if</w:t>
                            </w:r>
                            <w:r>
                              <w:rPr>
                                <w:spacing w:val="-2"/>
                              </w:rPr>
                              <w:t xml:space="preserve"> </w:t>
                            </w:r>
                            <w:r>
                              <w:t>the</w:t>
                            </w:r>
                            <w:r>
                              <w:rPr>
                                <w:spacing w:val="-2"/>
                              </w:rPr>
                              <w:t xml:space="preserve"> </w:t>
                            </w:r>
                            <w:r>
                              <w:t>asset</w:t>
                            </w:r>
                            <w:r>
                              <w:rPr>
                                <w:spacing w:val="-2"/>
                              </w:rPr>
                              <w:t xml:space="preserve"> </w:t>
                            </w:r>
                            <w:r>
                              <w:t>is</w:t>
                            </w:r>
                            <w:r>
                              <w:rPr>
                                <w:spacing w:val="-2"/>
                              </w:rPr>
                              <w:t xml:space="preserve"> </w:t>
                            </w:r>
                            <w:r>
                              <w:t>transferred</w:t>
                            </w:r>
                            <w:r>
                              <w:rPr>
                                <w:spacing w:val="-2"/>
                              </w:rPr>
                              <w:t xml:space="preserve"> </w:t>
                            </w:r>
                            <w:r>
                              <w:t>to</w:t>
                            </w:r>
                            <w:r>
                              <w:rPr>
                                <w:spacing w:val="-4"/>
                              </w:rPr>
                              <w:t xml:space="preserve"> </w:t>
                            </w:r>
                            <w:r>
                              <w:t>a</w:t>
                            </w:r>
                            <w:r>
                              <w:rPr>
                                <w:spacing w:val="-2"/>
                              </w:rPr>
                              <w:t xml:space="preserve"> </w:t>
                            </w:r>
                            <w:r>
                              <w:t>public</w:t>
                            </w:r>
                            <w:r>
                              <w:rPr>
                                <w:spacing w:val="-2"/>
                              </w:rPr>
                              <w:t xml:space="preserve"> </w:t>
                            </w:r>
                            <w:r>
                              <w:t>body</w:t>
                            </w:r>
                            <w:r>
                              <w:rPr>
                                <w:spacing w:val="-4"/>
                              </w:rPr>
                              <w:t xml:space="preserve"> </w:t>
                            </w:r>
                            <w:r>
                              <w:t>at</w:t>
                            </w:r>
                            <w:r>
                              <w:rPr>
                                <w:spacing w:val="-2"/>
                              </w:rPr>
                              <w:t xml:space="preserve"> </w:t>
                            </w:r>
                            <w:r>
                              <w:t>nominal</w:t>
                            </w:r>
                            <w:r>
                              <w:rPr>
                                <w:spacing w:val="-2"/>
                              </w:rPr>
                              <w:t xml:space="preserve"> </w:t>
                            </w:r>
                            <w:r>
                              <w:t>value,</w:t>
                            </w:r>
                            <w:r>
                              <w:rPr>
                                <w:spacing w:val="-2"/>
                              </w:rPr>
                              <w:t xml:space="preserve"> </w:t>
                            </w:r>
                            <w:r>
                              <w:t>what</w:t>
                            </w:r>
                            <w:r>
                              <w:rPr>
                                <w:spacing w:val="-5"/>
                              </w:rPr>
                              <w:t xml:space="preserve"> </w:t>
                            </w:r>
                            <w:r>
                              <w:t>would the expected acquisition price for the community body be?Also would it be acceptable for the public body to make a return on the sale?</w:t>
                            </w:r>
                          </w:p>
                          <w:p w14:paraId="62EEAA95" w14:textId="77777777" w:rsidR="00045A02" w:rsidRDefault="00045A02">
                            <w:pPr>
                              <w:pStyle w:val="BodyText"/>
                              <w:spacing w:before="11"/>
                              <w:rPr>
                                <w:sz w:val="21"/>
                              </w:rPr>
                            </w:pPr>
                          </w:p>
                          <w:p w14:paraId="7913113C" w14:textId="77777777" w:rsidR="00045A02" w:rsidRDefault="00AC49C2">
                            <w:pPr>
                              <w:pStyle w:val="BodyText"/>
                              <w:spacing w:before="1"/>
                              <w:ind w:left="103" w:right="89"/>
                            </w:pPr>
                            <w:r>
                              <w:t>If an asset is deemed par</w:t>
                            </w:r>
                            <w:r>
                              <w:t>ticularly high risk or to have low market value, a public body may be unwilling</w:t>
                            </w:r>
                            <w:r>
                              <w:rPr>
                                <w:spacing w:val="-3"/>
                              </w:rPr>
                              <w:t xml:space="preserve"> </w:t>
                            </w:r>
                            <w:r>
                              <w:t>to</w:t>
                            </w:r>
                            <w:r>
                              <w:rPr>
                                <w:spacing w:val="-3"/>
                              </w:rPr>
                              <w:t xml:space="preserve"> </w:t>
                            </w:r>
                            <w:r>
                              <w:t>enter</w:t>
                            </w:r>
                            <w:r>
                              <w:rPr>
                                <w:spacing w:val="-1"/>
                              </w:rPr>
                              <w:t xml:space="preserve"> </w:t>
                            </w:r>
                            <w:r>
                              <w:t>into</w:t>
                            </w:r>
                            <w:r>
                              <w:rPr>
                                <w:spacing w:val="-3"/>
                              </w:rPr>
                              <w:t xml:space="preserve"> </w:t>
                            </w:r>
                            <w:r>
                              <w:t>this</w:t>
                            </w:r>
                            <w:r>
                              <w:rPr>
                                <w:spacing w:val="-4"/>
                              </w:rPr>
                              <w:t xml:space="preserve"> </w:t>
                            </w:r>
                            <w:r>
                              <w:t>initiative</w:t>
                            </w:r>
                            <w:r>
                              <w:rPr>
                                <w:spacing w:val="-4"/>
                              </w:rPr>
                              <w:t xml:space="preserve"> </w:t>
                            </w:r>
                            <w:r>
                              <w:t>as</w:t>
                            </w:r>
                            <w:r>
                              <w:rPr>
                                <w:spacing w:val="-2"/>
                              </w:rPr>
                              <w:t xml:space="preserve"> </w:t>
                            </w:r>
                            <w:r>
                              <w:t>it</w:t>
                            </w:r>
                            <w:r>
                              <w:rPr>
                                <w:spacing w:val="-5"/>
                              </w:rPr>
                              <w:t xml:space="preserve"> </w:t>
                            </w:r>
                            <w:r>
                              <w:t>could</w:t>
                            </w:r>
                            <w:r>
                              <w:rPr>
                                <w:spacing w:val="-3"/>
                              </w:rPr>
                              <w:t xml:space="preserve"> </w:t>
                            </w:r>
                            <w:r>
                              <w:t>be</w:t>
                            </w:r>
                            <w:r>
                              <w:rPr>
                                <w:spacing w:val="-2"/>
                              </w:rPr>
                              <w:t xml:space="preserve"> </w:t>
                            </w:r>
                            <w:r>
                              <w:t>difficult</w:t>
                            </w:r>
                            <w:r>
                              <w:rPr>
                                <w:spacing w:val="-2"/>
                              </w:rPr>
                              <w:t xml:space="preserve"> </w:t>
                            </w:r>
                            <w:r>
                              <w:t>to</w:t>
                            </w:r>
                            <w:r>
                              <w:rPr>
                                <w:spacing w:val="-1"/>
                              </w:rPr>
                              <w:t xml:space="preserve"> </w:t>
                            </w:r>
                            <w:r>
                              <w:t>divest</w:t>
                            </w:r>
                            <w:r>
                              <w:rPr>
                                <w:spacing w:val="-2"/>
                              </w:rPr>
                              <w:t xml:space="preserve"> </w:t>
                            </w:r>
                            <w:r>
                              <w:t>of</w:t>
                            </w:r>
                            <w:r>
                              <w:rPr>
                                <w:spacing w:val="-4"/>
                              </w:rPr>
                              <w:t xml:space="preserve"> </w:t>
                            </w:r>
                            <w:r>
                              <w:t>the</w:t>
                            </w:r>
                            <w:r>
                              <w:rPr>
                                <w:spacing w:val="-2"/>
                              </w:rPr>
                              <w:t xml:space="preserve"> </w:t>
                            </w:r>
                            <w:r>
                              <w:t>asset</w:t>
                            </w:r>
                            <w:r>
                              <w:rPr>
                                <w:spacing w:val="-1"/>
                              </w:rPr>
                              <w:t xml:space="preserve"> </w:t>
                            </w:r>
                            <w:r>
                              <w:t>in</w:t>
                            </w:r>
                            <w:r>
                              <w:rPr>
                                <w:spacing w:val="-3"/>
                              </w:rPr>
                              <w:t xml:space="preserve"> </w:t>
                            </w:r>
                            <w:r>
                              <w:t>the</w:t>
                            </w:r>
                            <w:r>
                              <w:rPr>
                                <w:spacing w:val="-1"/>
                              </w:rPr>
                              <w:t xml:space="preserve"> </w:t>
                            </w:r>
                            <w:r>
                              <w:t>event</w:t>
                            </w:r>
                            <w:r>
                              <w:rPr>
                                <w:spacing w:val="-4"/>
                              </w:rPr>
                              <w:t xml:space="preserve"> </w:t>
                            </w:r>
                            <w:r>
                              <w:t>that the community are unable to raise funds or decide against the acquisition for other reasons.</w:t>
                            </w:r>
                          </w:p>
                        </w:txbxContent>
                      </wps:txbx>
                      <wps:bodyPr rot="0" vert="horz" wrap="square" lIns="0" tIns="0" rIns="0" bIns="0" anchor="t" anchorCtr="0" upright="1">
                        <a:noAutofit/>
                      </wps:bodyPr>
                    </wps:wsp>
                  </a:graphicData>
                </a:graphic>
              </wp:inline>
            </w:drawing>
          </mc:Choice>
          <mc:Fallback>
            <w:pict>
              <v:shape w14:anchorId="26787769" id="docshape17" o:spid="_x0000_s1038" type="#_x0000_t202" style="width:450.95pt;height:20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2UfGgIAABQEAAAOAAAAZHJzL2Uyb0RvYy54bWysU9tu2zAMfR+wfxD0vjgJlrQ14hRdsg4D&#10;ugvQ7QMYWY6FyaJGKbG7rx8lJ2mxvQ3zg0CZ1BF5ztHqduisOGoKBl0lZ5OpFNoprI3bV/L7t/s3&#10;11KECK4Gi05X8kkHebt+/WrV+1LPsUVbaxIM4kLZ+0q2MfqyKIJqdQdhgl47TjZIHUTe0r6oCXpG&#10;72wxn06XRY9Ue0KlQ+C/2zEp1xm/abSKX5om6ChsJbm3mFfK6y6txXoF5Z7At0ad2oB/6KID4/jS&#10;C9QWIogDmb+gOqMIAzZxorArsGmM0nkGnmY2/WOaxxa8zrMwOcFfaAr/D1Z9Pj76ryTi8A4HFjAP&#10;EfwDqh9BONy04Pb6jgj7VkPNF88SZUXvQ3k6mqgOZUggu/4T1iwyHCJmoKGhLrHCcwpGZwGeLqTr&#10;IQrFPxdX86vpciGF4tx8cfN2OcuyFFCej3sK8YPGTqSgksSqZng4PoSY2oHyXJJuc3hvrM3KWif6&#10;Si6nN8txMLSmTslUFmi/21gSR0jeyF+ejTMvyxLyFkI71uXU6JrORLauNV0lry+noUw8vXd1vj6C&#10;sWPMLVp3Ii5xNbIWh90gTM2szhNmInKH9RNTSThalZ8WBy3SLyl6tmklw88DkJbCfnQsR/L0OaBz&#10;sDsH4BQfrWSUYgw3cfT+wZPZt4w8Cu7wjiVrTCbzuYtTv2y9zPHpmSRvv9znqufHvP4NAAD//wMA&#10;UEsDBBQABgAIAAAAIQC4h1qU2wAAAAUBAAAPAAAAZHJzL2Rvd25yZXYueG1sTI/BbsIwEETvlfoP&#10;1lbiVmwqgkKIg6oKLhwqhfIBS7xNQuN1FBsS/r5uL+1lpdGMZt7m28l24kaDbx1rWMwVCOLKmZZr&#10;DaeP/XMKwgdkg51j0nAnD9vi8SHHzLiRS7odQy1iCfsMNTQh9JmUvmrIop+7njh6n26wGKIcamkG&#10;HGO57eSLUitpseW40GBPbw1VX8er1UDlpXVun45lH+rTwe+SZPeeaD17ml43IAJN4S8MP/gRHYrI&#10;dHZXNl50GuIj4fdGb60WaxBnDUuVrkAWufxPX3wDAAD//wMAUEsBAi0AFAAGAAgAAAAhALaDOJL+&#10;AAAA4QEAABMAAAAAAAAAAAAAAAAAAAAAAFtDb250ZW50X1R5cGVzXS54bWxQSwECLQAUAAYACAAA&#10;ACEAOP0h/9YAAACUAQAACwAAAAAAAAAAAAAAAAAvAQAAX3JlbHMvLnJlbHNQSwECLQAUAAYACAAA&#10;ACEA8vdlHxoCAAAUBAAADgAAAAAAAAAAAAAAAAAuAgAAZHJzL2Uyb0RvYy54bWxQSwECLQAUAAYA&#10;CAAAACEAuIdalNsAAAAFAQAADwAAAAAAAAAAAAAAAAB0BAAAZHJzL2Rvd25yZXYueG1sUEsFBgAA&#10;AAAEAAQA8wAAAHwFAAAAAA==&#10;" filled="f" strokeweight=".48pt">
                <v:textbox inset="0,0,0,0">
                  <w:txbxContent>
                    <w:p w14:paraId="00578F83" w14:textId="77777777" w:rsidR="00045A02" w:rsidRDefault="00045A02">
                      <w:pPr>
                        <w:pStyle w:val="BodyText"/>
                        <w:spacing w:before="8"/>
                        <w:rPr>
                          <w:b/>
                          <w:sz w:val="23"/>
                        </w:rPr>
                      </w:pPr>
                    </w:p>
                    <w:p w14:paraId="3A2944EB" w14:textId="77777777" w:rsidR="00045A02" w:rsidRDefault="00AC49C2">
                      <w:pPr>
                        <w:pStyle w:val="BodyText"/>
                        <w:spacing w:before="1"/>
                        <w:ind w:left="103" w:right="89"/>
                      </w:pPr>
                      <w:r>
                        <w:t>We agree that, in theory, a public authority should have the ability to retain a property to allow a community</w:t>
                      </w:r>
                      <w:r>
                        <w:rPr>
                          <w:spacing w:val="-2"/>
                        </w:rPr>
                        <w:t xml:space="preserve"> </w:t>
                      </w:r>
                      <w:r>
                        <w:t>body</w:t>
                      </w:r>
                      <w:r>
                        <w:rPr>
                          <w:spacing w:val="-4"/>
                        </w:rPr>
                        <w:t xml:space="preserve"> </w:t>
                      </w:r>
                      <w:r>
                        <w:t>to</w:t>
                      </w:r>
                      <w:r>
                        <w:rPr>
                          <w:spacing w:val="-3"/>
                        </w:rPr>
                        <w:t xml:space="preserve"> </w:t>
                      </w:r>
                      <w:r>
                        <w:t>raise</w:t>
                      </w:r>
                      <w:r>
                        <w:rPr>
                          <w:spacing w:val="-4"/>
                        </w:rPr>
                        <w:t xml:space="preserve"> </w:t>
                      </w:r>
                      <w:r>
                        <w:t>the</w:t>
                      </w:r>
                      <w:r>
                        <w:rPr>
                          <w:spacing w:val="-1"/>
                        </w:rPr>
                        <w:t xml:space="preserve"> </w:t>
                      </w:r>
                      <w:r>
                        <w:t>capital</w:t>
                      </w:r>
                      <w:r>
                        <w:rPr>
                          <w:spacing w:val="-2"/>
                        </w:rPr>
                        <w:t xml:space="preserve"> </w:t>
                      </w:r>
                      <w:r>
                        <w:t>funds</w:t>
                      </w:r>
                      <w:r>
                        <w:rPr>
                          <w:spacing w:val="-2"/>
                        </w:rPr>
                        <w:t xml:space="preserve"> </w:t>
                      </w:r>
                      <w:r>
                        <w:t>required</w:t>
                      </w:r>
                      <w:r>
                        <w:rPr>
                          <w:spacing w:val="-3"/>
                        </w:rPr>
                        <w:t xml:space="preserve"> </w:t>
                      </w:r>
                      <w:r>
                        <w:t>to</w:t>
                      </w:r>
                      <w:r>
                        <w:rPr>
                          <w:spacing w:val="-1"/>
                        </w:rPr>
                        <w:t xml:space="preserve"> </w:t>
                      </w:r>
                      <w:r>
                        <w:t>acquire</w:t>
                      </w:r>
                      <w:r>
                        <w:rPr>
                          <w:spacing w:val="-5"/>
                        </w:rPr>
                        <w:t xml:space="preserve"> </w:t>
                      </w:r>
                      <w:r>
                        <w:t>the</w:t>
                      </w:r>
                      <w:r>
                        <w:rPr>
                          <w:spacing w:val="-1"/>
                        </w:rPr>
                        <w:t xml:space="preserve"> </w:t>
                      </w:r>
                      <w:r>
                        <w:t>asset.</w:t>
                      </w:r>
                      <w:r>
                        <w:rPr>
                          <w:spacing w:val="-5"/>
                        </w:rPr>
                        <w:t xml:space="preserve"> </w:t>
                      </w:r>
                      <w:r>
                        <w:t>A</w:t>
                      </w:r>
                      <w:r>
                        <w:rPr>
                          <w:spacing w:val="-2"/>
                        </w:rPr>
                        <w:t xml:space="preserve"> </w:t>
                      </w:r>
                      <w:r>
                        <w:t>timescale</w:t>
                      </w:r>
                      <w:r>
                        <w:rPr>
                          <w:spacing w:val="-2"/>
                        </w:rPr>
                        <w:t xml:space="preserve"> </w:t>
                      </w:r>
                      <w:r>
                        <w:t>should</w:t>
                      </w:r>
                      <w:r>
                        <w:rPr>
                          <w:spacing w:val="-3"/>
                        </w:rPr>
                        <w:t xml:space="preserve"> </w:t>
                      </w:r>
                      <w:r>
                        <w:t>be</w:t>
                      </w:r>
                      <w:r>
                        <w:rPr>
                          <w:spacing w:val="-2"/>
                        </w:rPr>
                        <w:t xml:space="preserve"> </w:t>
                      </w:r>
                      <w:r>
                        <w:t>set for raising the funds and we would suggest that timescales vary depending on the value of the asset, i.e., a maximum of 3 years for higher value assets.</w:t>
                      </w:r>
                    </w:p>
                    <w:p w14:paraId="5C45CB48" w14:textId="77777777" w:rsidR="00045A02" w:rsidRDefault="00045A02">
                      <w:pPr>
                        <w:pStyle w:val="BodyText"/>
                        <w:spacing w:before="1"/>
                      </w:pPr>
                    </w:p>
                    <w:p w14:paraId="7C945E32" w14:textId="77777777" w:rsidR="00045A02" w:rsidRDefault="00AC49C2">
                      <w:pPr>
                        <w:pStyle w:val="BodyText"/>
                        <w:ind w:left="103" w:right="89"/>
                      </w:pPr>
                      <w:r>
                        <w:t>There are a number of areas which would need further consideration if such an approach was to be</w:t>
                      </w:r>
                      <w:r>
                        <w:rPr>
                          <w:spacing w:val="-1"/>
                        </w:rPr>
                        <w:t xml:space="preserve"> </w:t>
                      </w:r>
                      <w:r>
                        <w:t>a</w:t>
                      </w:r>
                      <w:r>
                        <w:t>dopted.</w:t>
                      </w:r>
                      <w:r>
                        <w:rPr>
                          <w:spacing w:val="-2"/>
                        </w:rPr>
                        <w:t xml:space="preserve"> </w:t>
                      </w:r>
                      <w:r>
                        <w:t>For</w:t>
                      </w:r>
                      <w:r>
                        <w:rPr>
                          <w:spacing w:val="-4"/>
                        </w:rPr>
                        <w:t xml:space="preserve"> </w:t>
                      </w:r>
                      <w:r>
                        <w:t>example,</w:t>
                      </w:r>
                      <w:r>
                        <w:rPr>
                          <w:spacing w:val="-3"/>
                        </w:rPr>
                        <w:t xml:space="preserve"> </w:t>
                      </w:r>
                      <w:r>
                        <w:t>if</w:t>
                      </w:r>
                      <w:r>
                        <w:rPr>
                          <w:spacing w:val="-2"/>
                        </w:rPr>
                        <w:t xml:space="preserve"> </w:t>
                      </w:r>
                      <w:r>
                        <w:t>the</w:t>
                      </w:r>
                      <w:r>
                        <w:rPr>
                          <w:spacing w:val="-2"/>
                        </w:rPr>
                        <w:t xml:space="preserve"> </w:t>
                      </w:r>
                      <w:r>
                        <w:t>asset</w:t>
                      </w:r>
                      <w:r>
                        <w:rPr>
                          <w:spacing w:val="-2"/>
                        </w:rPr>
                        <w:t xml:space="preserve"> </w:t>
                      </w:r>
                      <w:r>
                        <w:t>is</w:t>
                      </w:r>
                      <w:r>
                        <w:rPr>
                          <w:spacing w:val="-2"/>
                        </w:rPr>
                        <w:t xml:space="preserve"> </w:t>
                      </w:r>
                      <w:r>
                        <w:t>transferred</w:t>
                      </w:r>
                      <w:r>
                        <w:rPr>
                          <w:spacing w:val="-2"/>
                        </w:rPr>
                        <w:t xml:space="preserve"> </w:t>
                      </w:r>
                      <w:r>
                        <w:t>to</w:t>
                      </w:r>
                      <w:r>
                        <w:rPr>
                          <w:spacing w:val="-4"/>
                        </w:rPr>
                        <w:t xml:space="preserve"> </w:t>
                      </w:r>
                      <w:r>
                        <w:t>a</w:t>
                      </w:r>
                      <w:r>
                        <w:rPr>
                          <w:spacing w:val="-2"/>
                        </w:rPr>
                        <w:t xml:space="preserve"> </w:t>
                      </w:r>
                      <w:r>
                        <w:t>public</w:t>
                      </w:r>
                      <w:r>
                        <w:rPr>
                          <w:spacing w:val="-2"/>
                        </w:rPr>
                        <w:t xml:space="preserve"> </w:t>
                      </w:r>
                      <w:r>
                        <w:t>body</w:t>
                      </w:r>
                      <w:r>
                        <w:rPr>
                          <w:spacing w:val="-4"/>
                        </w:rPr>
                        <w:t xml:space="preserve"> </w:t>
                      </w:r>
                      <w:r>
                        <w:t>at</w:t>
                      </w:r>
                      <w:r>
                        <w:rPr>
                          <w:spacing w:val="-2"/>
                        </w:rPr>
                        <w:t xml:space="preserve"> </w:t>
                      </w:r>
                      <w:r>
                        <w:t>nominal</w:t>
                      </w:r>
                      <w:r>
                        <w:rPr>
                          <w:spacing w:val="-2"/>
                        </w:rPr>
                        <w:t xml:space="preserve"> </w:t>
                      </w:r>
                      <w:r>
                        <w:t>value,</w:t>
                      </w:r>
                      <w:r>
                        <w:rPr>
                          <w:spacing w:val="-2"/>
                        </w:rPr>
                        <w:t xml:space="preserve"> </w:t>
                      </w:r>
                      <w:r>
                        <w:t>what</w:t>
                      </w:r>
                      <w:r>
                        <w:rPr>
                          <w:spacing w:val="-5"/>
                        </w:rPr>
                        <w:t xml:space="preserve"> </w:t>
                      </w:r>
                      <w:r>
                        <w:t>would the expected acquisition price for the community body be?Also would it be acceptable for the public body to make a return on the sale?</w:t>
                      </w:r>
                    </w:p>
                    <w:p w14:paraId="62EEAA95" w14:textId="77777777" w:rsidR="00045A02" w:rsidRDefault="00045A02">
                      <w:pPr>
                        <w:pStyle w:val="BodyText"/>
                        <w:spacing w:before="11"/>
                        <w:rPr>
                          <w:sz w:val="21"/>
                        </w:rPr>
                      </w:pPr>
                    </w:p>
                    <w:p w14:paraId="7913113C" w14:textId="77777777" w:rsidR="00045A02" w:rsidRDefault="00AC49C2">
                      <w:pPr>
                        <w:pStyle w:val="BodyText"/>
                        <w:spacing w:before="1"/>
                        <w:ind w:left="103" w:right="89"/>
                      </w:pPr>
                      <w:r>
                        <w:t>If an asset is deemed par</w:t>
                      </w:r>
                      <w:r>
                        <w:t>ticularly high risk or to have low market value, a public body may be unwilling</w:t>
                      </w:r>
                      <w:r>
                        <w:rPr>
                          <w:spacing w:val="-3"/>
                        </w:rPr>
                        <w:t xml:space="preserve"> </w:t>
                      </w:r>
                      <w:r>
                        <w:t>to</w:t>
                      </w:r>
                      <w:r>
                        <w:rPr>
                          <w:spacing w:val="-3"/>
                        </w:rPr>
                        <w:t xml:space="preserve"> </w:t>
                      </w:r>
                      <w:r>
                        <w:t>enter</w:t>
                      </w:r>
                      <w:r>
                        <w:rPr>
                          <w:spacing w:val="-1"/>
                        </w:rPr>
                        <w:t xml:space="preserve"> </w:t>
                      </w:r>
                      <w:r>
                        <w:t>into</w:t>
                      </w:r>
                      <w:r>
                        <w:rPr>
                          <w:spacing w:val="-3"/>
                        </w:rPr>
                        <w:t xml:space="preserve"> </w:t>
                      </w:r>
                      <w:r>
                        <w:t>this</w:t>
                      </w:r>
                      <w:r>
                        <w:rPr>
                          <w:spacing w:val="-4"/>
                        </w:rPr>
                        <w:t xml:space="preserve"> </w:t>
                      </w:r>
                      <w:r>
                        <w:t>initiative</w:t>
                      </w:r>
                      <w:r>
                        <w:rPr>
                          <w:spacing w:val="-4"/>
                        </w:rPr>
                        <w:t xml:space="preserve"> </w:t>
                      </w:r>
                      <w:r>
                        <w:t>as</w:t>
                      </w:r>
                      <w:r>
                        <w:rPr>
                          <w:spacing w:val="-2"/>
                        </w:rPr>
                        <w:t xml:space="preserve"> </w:t>
                      </w:r>
                      <w:r>
                        <w:t>it</w:t>
                      </w:r>
                      <w:r>
                        <w:rPr>
                          <w:spacing w:val="-5"/>
                        </w:rPr>
                        <w:t xml:space="preserve"> </w:t>
                      </w:r>
                      <w:r>
                        <w:t>could</w:t>
                      </w:r>
                      <w:r>
                        <w:rPr>
                          <w:spacing w:val="-3"/>
                        </w:rPr>
                        <w:t xml:space="preserve"> </w:t>
                      </w:r>
                      <w:r>
                        <w:t>be</w:t>
                      </w:r>
                      <w:r>
                        <w:rPr>
                          <w:spacing w:val="-2"/>
                        </w:rPr>
                        <w:t xml:space="preserve"> </w:t>
                      </w:r>
                      <w:r>
                        <w:t>difficult</w:t>
                      </w:r>
                      <w:r>
                        <w:rPr>
                          <w:spacing w:val="-2"/>
                        </w:rPr>
                        <w:t xml:space="preserve"> </w:t>
                      </w:r>
                      <w:r>
                        <w:t>to</w:t>
                      </w:r>
                      <w:r>
                        <w:rPr>
                          <w:spacing w:val="-1"/>
                        </w:rPr>
                        <w:t xml:space="preserve"> </w:t>
                      </w:r>
                      <w:r>
                        <w:t>divest</w:t>
                      </w:r>
                      <w:r>
                        <w:rPr>
                          <w:spacing w:val="-2"/>
                        </w:rPr>
                        <w:t xml:space="preserve"> </w:t>
                      </w:r>
                      <w:r>
                        <w:t>of</w:t>
                      </w:r>
                      <w:r>
                        <w:rPr>
                          <w:spacing w:val="-4"/>
                        </w:rPr>
                        <w:t xml:space="preserve"> </w:t>
                      </w:r>
                      <w:r>
                        <w:t>the</w:t>
                      </w:r>
                      <w:r>
                        <w:rPr>
                          <w:spacing w:val="-2"/>
                        </w:rPr>
                        <w:t xml:space="preserve"> </w:t>
                      </w:r>
                      <w:r>
                        <w:t>asset</w:t>
                      </w:r>
                      <w:r>
                        <w:rPr>
                          <w:spacing w:val="-1"/>
                        </w:rPr>
                        <w:t xml:space="preserve"> </w:t>
                      </w:r>
                      <w:r>
                        <w:t>in</w:t>
                      </w:r>
                      <w:r>
                        <w:rPr>
                          <w:spacing w:val="-3"/>
                        </w:rPr>
                        <w:t xml:space="preserve"> </w:t>
                      </w:r>
                      <w:r>
                        <w:t>the</w:t>
                      </w:r>
                      <w:r>
                        <w:rPr>
                          <w:spacing w:val="-1"/>
                        </w:rPr>
                        <w:t xml:space="preserve"> </w:t>
                      </w:r>
                      <w:r>
                        <w:t>event</w:t>
                      </w:r>
                      <w:r>
                        <w:rPr>
                          <w:spacing w:val="-4"/>
                        </w:rPr>
                        <w:t xml:space="preserve"> </w:t>
                      </w:r>
                      <w:r>
                        <w:t>that the community are unable to raise funds or decide against the acquisition for other reasons.</w:t>
                      </w:r>
                    </w:p>
                  </w:txbxContent>
                </v:textbox>
                <w10:anchorlock/>
              </v:shape>
            </w:pict>
          </mc:Fallback>
        </mc:AlternateContent>
      </w:r>
    </w:p>
    <w:p w14:paraId="2FDEB7B6" w14:textId="77777777" w:rsidR="00045A02" w:rsidRDefault="00045A02">
      <w:pPr>
        <w:pStyle w:val="BodyText"/>
        <w:spacing w:before="8"/>
        <w:rPr>
          <w:b/>
          <w:sz w:val="11"/>
        </w:rPr>
      </w:pPr>
    </w:p>
    <w:p w14:paraId="0E3A8215" w14:textId="77777777" w:rsidR="00045A02" w:rsidRDefault="00AC49C2">
      <w:pPr>
        <w:tabs>
          <w:tab w:val="left" w:pos="820"/>
        </w:tabs>
        <w:spacing w:before="105" w:line="237" w:lineRule="auto"/>
        <w:ind w:left="100" w:right="793"/>
        <w:rPr>
          <w:b/>
          <w:sz w:val="24"/>
        </w:rPr>
      </w:pPr>
      <w:r>
        <w:rPr>
          <w:b/>
          <w:spacing w:val="-4"/>
          <w:w w:val="115"/>
          <w:sz w:val="24"/>
        </w:rPr>
        <w:t>Q8.</w:t>
      </w:r>
      <w:r>
        <w:rPr>
          <w:b/>
          <w:sz w:val="24"/>
        </w:rPr>
        <w:tab/>
      </w:r>
      <w:r>
        <w:rPr>
          <w:b/>
          <w:w w:val="115"/>
          <w:sz w:val="24"/>
        </w:rPr>
        <w:t>Do you think the OPTS should apply to all properties as described or should it be restric</w:t>
      </w:r>
      <w:r>
        <w:rPr>
          <w:b/>
          <w:w w:val="115"/>
          <w:sz w:val="24"/>
        </w:rPr>
        <w:t>ted to certain types of properties?</w:t>
      </w:r>
      <w:r>
        <w:rPr>
          <w:b/>
          <w:spacing w:val="40"/>
          <w:w w:val="115"/>
          <w:sz w:val="24"/>
        </w:rPr>
        <w:t xml:space="preserve"> </w:t>
      </w:r>
      <w:r>
        <w:rPr>
          <w:b/>
          <w:w w:val="115"/>
          <w:sz w:val="24"/>
        </w:rPr>
        <w:t xml:space="preserve">If the latter, which </w:t>
      </w:r>
      <w:r>
        <w:rPr>
          <w:b/>
          <w:spacing w:val="-2"/>
          <w:w w:val="115"/>
          <w:sz w:val="24"/>
        </w:rPr>
        <w:t>types?</w:t>
      </w:r>
    </w:p>
    <w:p w14:paraId="759D259C" w14:textId="25801A86" w:rsidR="00045A02" w:rsidRDefault="00AC49C2">
      <w:pPr>
        <w:pStyle w:val="BodyText"/>
        <w:ind w:left="100"/>
        <w:rPr>
          <w:sz w:val="20"/>
        </w:rPr>
      </w:pPr>
      <w:r>
        <w:rPr>
          <w:noProof/>
          <w:sz w:val="20"/>
        </w:rPr>
        <mc:AlternateContent>
          <mc:Choice Requires="wps">
            <w:drawing>
              <wp:inline distT="0" distB="0" distL="0" distR="0" wp14:anchorId="1FB02A65" wp14:editId="2720844C">
                <wp:extent cx="5727065" cy="702945"/>
                <wp:effectExtent l="9525" t="13970" r="6985" b="6985"/>
                <wp:docPr id="2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7029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504B633" w14:textId="77777777" w:rsidR="00045A02" w:rsidRDefault="00AC49C2">
                            <w:pPr>
                              <w:pStyle w:val="BodyText"/>
                              <w:ind w:left="103" w:right="98"/>
                              <w:jc w:val="both"/>
                            </w:pPr>
                            <w:r>
                              <w:t>We think that the OPTS should apply to all properties as it will be up to each public body to determine whether it wishes to acquire the asset in question. It may be that, in some cases, de</w:t>
                            </w:r>
                            <w:r>
                              <w:t>molition and development presents an opportunity for a public body to meet its goals.</w:t>
                            </w:r>
                          </w:p>
                        </w:txbxContent>
                      </wps:txbx>
                      <wps:bodyPr rot="0" vert="horz" wrap="square" lIns="0" tIns="0" rIns="0" bIns="0" anchor="t" anchorCtr="0" upright="1">
                        <a:noAutofit/>
                      </wps:bodyPr>
                    </wps:wsp>
                  </a:graphicData>
                </a:graphic>
              </wp:inline>
            </w:drawing>
          </mc:Choice>
          <mc:Fallback>
            <w:pict>
              <v:shape w14:anchorId="1FB02A65" id="docshape18" o:spid="_x0000_s1039" type="#_x0000_t202" style="width:450.95pt;height:5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S/GQIAABMEAAAOAAAAZHJzL2Uyb0RvYy54bWysU9tu2zAMfR+wfxD0vtjJlrQ14hRdsg4D&#10;ugvQ7QNkWY6FyaJGKbGzry8lO2mxvQ3zg0CZ5CF5eLS+HTrDjgq9Blvy+SznTFkJtbb7kv/4fv/m&#10;mjMfhK2FAatKflKe325ev1r3rlALaMHUChmBWF/0ruRtCK7IMi9b1Qk/A6csORvATgS64j6rUfSE&#10;3plskeerrAesHYJU3tPf3ejkm4TfNEqGr03jVWCm5NRbSCems4pntlmLYo/CtVpObYh/6KIT2lLR&#10;C9ROBMEOqP+C6rRE8NCEmYQug6bRUqUZaJp5/sc0j61wKs1C5Hh3ocn/P1j55fjoviELw3sYaIFp&#10;CO8eQP70zMK2FXav7hChb5WoqfA8Upb1zhdTaqTaFz6CVP1nqGnJ4hAgAQ0NdpEVmpMROi3gdCFd&#10;DYFJ+rm8WlzlqyVnknxX+eLm3TKVEMU526EPHxV0LBolR1pqQhfHBx9iN6I4h8RiFu61MWmxxrK+&#10;5Kv8ZjXOBUbX0RnDPO6rrUF2FFEa6Zvq+pdhEXknfDvGJdcomk4HUq7RXcmvL9miiDR9sHUqH4Q2&#10;o00tGjvxFqkaSQtDNTBdE6lvI2bksYL6REwijEqll0VGC/ibs55UWnL/6yBQcWY+WdpGlPTZwLNR&#10;nQ1hJaWWPHA2mtswSv/gUO9bQh73beGONtboROZzF1O/pLzE8fRKorRf3lPU81vePAEAAP//AwBQ&#10;SwMEFAAGAAgAAAAhAAylMAraAAAABQEAAA8AAABkcnMvZG93bnJldi54bWxMj8FuwjAQRO+V+g/W&#10;Vuqt2KmUFkIcVFVw4VApwAeYeEkC8TqKDQl/320v7WWk1Yxm3uaryXXihkNoPWlIZgoEUuVtS7WG&#10;w37zMgcRoiFrOk+o4Y4BVsXjQ24y60cq8baLteASCpnR0MTYZ1KGqkFnwsz3SOyd/OBM5HOopR3M&#10;yOWuk69KvUlnWuKFxvT42WB12V2dBizPrfeb+Vj2sT5swzpN11+p1s9P08cSRMQp/oXhB5/RoWCm&#10;o7+SDaLTwI/EX2VvoZIFiCOHEvUOssjlf/riGwAA//8DAFBLAQItABQABgAIAAAAIQC2gziS/gAA&#10;AOEBAAATAAAAAAAAAAAAAAAAAAAAAABbQ29udGVudF9UeXBlc10ueG1sUEsBAi0AFAAGAAgAAAAh&#10;ADj9If/WAAAAlAEAAAsAAAAAAAAAAAAAAAAALwEAAF9yZWxzLy5yZWxzUEsBAi0AFAAGAAgAAAAh&#10;AKa6pL8ZAgAAEwQAAA4AAAAAAAAAAAAAAAAALgIAAGRycy9lMm9Eb2MueG1sUEsBAi0AFAAGAAgA&#10;AAAhAAylMAraAAAABQEAAA8AAAAAAAAAAAAAAAAAcwQAAGRycy9kb3ducmV2LnhtbFBLBQYAAAAA&#10;BAAEAPMAAAB6BQAAAAA=&#10;" filled="f" strokeweight=".48pt">
                <v:textbox inset="0,0,0,0">
                  <w:txbxContent>
                    <w:p w14:paraId="0504B633" w14:textId="77777777" w:rsidR="00045A02" w:rsidRDefault="00AC49C2">
                      <w:pPr>
                        <w:pStyle w:val="BodyText"/>
                        <w:ind w:left="103" w:right="98"/>
                        <w:jc w:val="both"/>
                      </w:pPr>
                      <w:r>
                        <w:t>We think that the OPTS should apply to all properties as it will be up to each public body to determine whether it wishes to acquire the asset in question. It may be that, in some cases, de</w:t>
                      </w:r>
                      <w:r>
                        <w:t>molition and development presents an opportunity for a public body to meet its goals.</w:t>
                      </w:r>
                    </w:p>
                  </w:txbxContent>
                </v:textbox>
                <w10:anchorlock/>
              </v:shape>
            </w:pict>
          </mc:Fallback>
        </mc:AlternateContent>
      </w:r>
    </w:p>
    <w:p w14:paraId="28B8C48A" w14:textId="77777777" w:rsidR="00045A02" w:rsidRDefault="00045A02">
      <w:pPr>
        <w:rPr>
          <w:sz w:val="20"/>
        </w:rPr>
        <w:sectPr w:rsidR="00045A02">
          <w:pgSz w:w="11910" w:h="16840"/>
          <w:pgMar w:top="1660" w:right="1000" w:bottom="280" w:left="1340" w:header="768" w:footer="0" w:gutter="0"/>
          <w:cols w:space="720"/>
        </w:sectPr>
      </w:pPr>
    </w:p>
    <w:p w14:paraId="5358A724" w14:textId="570863C5" w:rsidR="00045A02" w:rsidRDefault="00AC49C2">
      <w:pPr>
        <w:tabs>
          <w:tab w:val="left" w:pos="820"/>
        </w:tabs>
        <w:spacing w:before="26"/>
        <w:ind w:left="100" w:right="1013"/>
        <w:rPr>
          <w:b/>
          <w:sz w:val="24"/>
        </w:rPr>
      </w:pPr>
      <w:r>
        <w:rPr>
          <w:noProof/>
        </w:rPr>
        <w:lastRenderedPageBreak/>
        <mc:AlternateContent>
          <mc:Choice Requires="wps">
            <w:drawing>
              <wp:anchor distT="0" distB="0" distL="114300" distR="114300" simplePos="0" relativeHeight="487436288" behindDoc="1" locked="0" layoutInCell="1" allowOverlap="1" wp14:anchorId="5DF06827" wp14:editId="015939BB">
                <wp:simplePos x="0" y="0"/>
                <wp:positionH relativeFrom="page">
                  <wp:posOffset>914400</wp:posOffset>
                </wp:positionH>
                <wp:positionV relativeFrom="page">
                  <wp:posOffset>9340850</wp:posOffset>
                </wp:positionV>
                <wp:extent cx="5733415" cy="378460"/>
                <wp:effectExtent l="0" t="0" r="0" b="0"/>
                <wp:wrapNone/>
                <wp:docPr id="2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3415" cy="378460"/>
                        </a:xfrm>
                        <a:custGeom>
                          <a:avLst/>
                          <a:gdLst>
                            <a:gd name="T0" fmla="+- 0 10469 1440"/>
                            <a:gd name="T1" fmla="*/ T0 w 9029"/>
                            <a:gd name="T2" fmla="+- 0 15295 14710"/>
                            <a:gd name="T3" fmla="*/ 15295 h 596"/>
                            <a:gd name="T4" fmla="+- 0 10459 1440"/>
                            <a:gd name="T5" fmla="*/ T4 w 9029"/>
                            <a:gd name="T6" fmla="+- 0 15295 14710"/>
                            <a:gd name="T7" fmla="*/ 15295 h 596"/>
                            <a:gd name="T8" fmla="+- 0 10459 1440"/>
                            <a:gd name="T9" fmla="*/ T8 w 9029"/>
                            <a:gd name="T10" fmla="+- 0 15295 14710"/>
                            <a:gd name="T11" fmla="*/ 15295 h 596"/>
                            <a:gd name="T12" fmla="+- 0 1450 1440"/>
                            <a:gd name="T13" fmla="*/ T12 w 9029"/>
                            <a:gd name="T14" fmla="+- 0 15295 14710"/>
                            <a:gd name="T15" fmla="*/ 15295 h 596"/>
                            <a:gd name="T16" fmla="+- 0 1440 1440"/>
                            <a:gd name="T17" fmla="*/ T16 w 9029"/>
                            <a:gd name="T18" fmla="+- 0 15295 14710"/>
                            <a:gd name="T19" fmla="*/ 15295 h 596"/>
                            <a:gd name="T20" fmla="+- 0 1440 1440"/>
                            <a:gd name="T21" fmla="*/ T20 w 9029"/>
                            <a:gd name="T22" fmla="+- 0 15305 14710"/>
                            <a:gd name="T23" fmla="*/ 15305 h 596"/>
                            <a:gd name="T24" fmla="+- 0 1450 1440"/>
                            <a:gd name="T25" fmla="*/ T24 w 9029"/>
                            <a:gd name="T26" fmla="+- 0 15305 14710"/>
                            <a:gd name="T27" fmla="*/ 15305 h 596"/>
                            <a:gd name="T28" fmla="+- 0 10459 1440"/>
                            <a:gd name="T29" fmla="*/ T28 w 9029"/>
                            <a:gd name="T30" fmla="+- 0 15305 14710"/>
                            <a:gd name="T31" fmla="*/ 15305 h 596"/>
                            <a:gd name="T32" fmla="+- 0 10459 1440"/>
                            <a:gd name="T33" fmla="*/ T32 w 9029"/>
                            <a:gd name="T34" fmla="+- 0 15305 14710"/>
                            <a:gd name="T35" fmla="*/ 15305 h 596"/>
                            <a:gd name="T36" fmla="+- 0 10469 1440"/>
                            <a:gd name="T37" fmla="*/ T36 w 9029"/>
                            <a:gd name="T38" fmla="+- 0 15305 14710"/>
                            <a:gd name="T39" fmla="*/ 15305 h 596"/>
                            <a:gd name="T40" fmla="+- 0 10469 1440"/>
                            <a:gd name="T41" fmla="*/ T40 w 9029"/>
                            <a:gd name="T42" fmla="+- 0 15295 14710"/>
                            <a:gd name="T43" fmla="*/ 15295 h 596"/>
                            <a:gd name="T44" fmla="+- 0 10469 1440"/>
                            <a:gd name="T45" fmla="*/ T44 w 9029"/>
                            <a:gd name="T46" fmla="+- 0 14710 14710"/>
                            <a:gd name="T47" fmla="*/ 14710 h 596"/>
                            <a:gd name="T48" fmla="+- 0 10459 1440"/>
                            <a:gd name="T49" fmla="*/ T48 w 9029"/>
                            <a:gd name="T50" fmla="+- 0 14710 14710"/>
                            <a:gd name="T51" fmla="*/ 14710 h 596"/>
                            <a:gd name="T52" fmla="+- 0 10459 1440"/>
                            <a:gd name="T53" fmla="*/ T52 w 9029"/>
                            <a:gd name="T54" fmla="+- 0 14710 14710"/>
                            <a:gd name="T55" fmla="*/ 14710 h 596"/>
                            <a:gd name="T56" fmla="+- 0 1450 1440"/>
                            <a:gd name="T57" fmla="*/ T56 w 9029"/>
                            <a:gd name="T58" fmla="+- 0 14710 14710"/>
                            <a:gd name="T59" fmla="*/ 14710 h 596"/>
                            <a:gd name="T60" fmla="+- 0 1440 1440"/>
                            <a:gd name="T61" fmla="*/ T60 w 9029"/>
                            <a:gd name="T62" fmla="+- 0 14710 14710"/>
                            <a:gd name="T63" fmla="*/ 14710 h 596"/>
                            <a:gd name="T64" fmla="+- 0 1440 1440"/>
                            <a:gd name="T65" fmla="*/ T64 w 9029"/>
                            <a:gd name="T66" fmla="+- 0 14719 14710"/>
                            <a:gd name="T67" fmla="*/ 14719 h 596"/>
                            <a:gd name="T68" fmla="+- 0 1440 1440"/>
                            <a:gd name="T69" fmla="*/ T68 w 9029"/>
                            <a:gd name="T70" fmla="+- 0 15295 14710"/>
                            <a:gd name="T71" fmla="*/ 15295 h 596"/>
                            <a:gd name="T72" fmla="+- 0 1450 1440"/>
                            <a:gd name="T73" fmla="*/ T72 w 9029"/>
                            <a:gd name="T74" fmla="+- 0 15295 14710"/>
                            <a:gd name="T75" fmla="*/ 15295 h 596"/>
                            <a:gd name="T76" fmla="+- 0 1450 1440"/>
                            <a:gd name="T77" fmla="*/ T76 w 9029"/>
                            <a:gd name="T78" fmla="+- 0 14719 14710"/>
                            <a:gd name="T79" fmla="*/ 14719 h 596"/>
                            <a:gd name="T80" fmla="+- 0 10459 1440"/>
                            <a:gd name="T81" fmla="*/ T80 w 9029"/>
                            <a:gd name="T82" fmla="+- 0 14719 14710"/>
                            <a:gd name="T83" fmla="*/ 14719 h 596"/>
                            <a:gd name="T84" fmla="+- 0 10459 1440"/>
                            <a:gd name="T85" fmla="*/ T84 w 9029"/>
                            <a:gd name="T86" fmla="+- 0 15295 14710"/>
                            <a:gd name="T87" fmla="*/ 15295 h 596"/>
                            <a:gd name="T88" fmla="+- 0 10469 1440"/>
                            <a:gd name="T89" fmla="*/ T88 w 9029"/>
                            <a:gd name="T90" fmla="+- 0 15295 14710"/>
                            <a:gd name="T91" fmla="*/ 15295 h 596"/>
                            <a:gd name="T92" fmla="+- 0 10469 1440"/>
                            <a:gd name="T93" fmla="*/ T92 w 9029"/>
                            <a:gd name="T94" fmla="+- 0 14719 14710"/>
                            <a:gd name="T95" fmla="*/ 14719 h 596"/>
                            <a:gd name="T96" fmla="+- 0 10469 1440"/>
                            <a:gd name="T97" fmla="*/ T96 w 9029"/>
                            <a:gd name="T98" fmla="+- 0 14710 14710"/>
                            <a:gd name="T99" fmla="*/ 14710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029" h="596">
                              <a:moveTo>
                                <a:pt x="9029" y="585"/>
                              </a:moveTo>
                              <a:lnTo>
                                <a:pt x="9019" y="585"/>
                              </a:lnTo>
                              <a:lnTo>
                                <a:pt x="10" y="585"/>
                              </a:lnTo>
                              <a:lnTo>
                                <a:pt x="0" y="585"/>
                              </a:lnTo>
                              <a:lnTo>
                                <a:pt x="0" y="595"/>
                              </a:lnTo>
                              <a:lnTo>
                                <a:pt x="10" y="595"/>
                              </a:lnTo>
                              <a:lnTo>
                                <a:pt x="9019" y="595"/>
                              </a:lnTo>
                              <a:lnTo>
                                <a:pt x="9029" y="595"/>
                              </a:lnTo>
                              <a:lnTo>
                                <a:pt x="9029" y="585"/>
                              </a:lnTo>
                              <a:close/>
                              <a:moveTo>
                                <a:pt x="9029" y="0"/>
                              </a:moveTo>
                              <a:lnTo>
                                <a:pt x="9019" y="0"/>
                              </a:lnTo>
                              <a:lnTo>
                                <a:pt x="10" y="0"/>
                              </a:lnTo>
                              <a:lnTo>
                                <a:pt x="0" y="0"/>
                              </a:lnTo>
                              <a:lnTo>
                                <a:pt x="0" y="9"/>
                              </a:lnTo>
                              <a:lnTo>
                                <a:pt x="0" y="585"/>
                              </a:lnTo>
                              <a:lnTo>
                                <a:pt x="10" y="585"/>
                              </a:lnTo>
                              <a:lnTo>
                                <a:pt x="10" y="9"/>
                              </a:lnTo>
                              <a:lnTo>
                                <a:pt x="9019" y="9"/>
                              </a:lnTo>
                              <a:lnTo>
                                <a:pt x="9019" y="585"/>
                              </a:lnTo>
                              <a:lnTo>
                                <a:pt x="9029" y="585"/>
                              </a:lnTo>
                              <a:lnTo>
                                <a:pt x="9029" y="9"/>
                              </a:lnTo>
                              <a:lnTo>
                                <a:pt x="90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DA670" id="docshape20" o:spid="_x0000_s1026" style="position:absolute;margin-left:1in;margin-top:735.5pt;width:451.45pt;height:29.8pt;z-index:-1588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29,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Uv8wUAAOIbAAAOAAAAZHJzL2Uyb0RvYy54bWysmdtu20YQhu8L9B0WvGyRSDyTQuSgSJCi&#10;QE9Atg9AU5QllOKyJG05ffrOLLnyaKNZb4v6Qgfz1/Cf/Th7fPf++dSKp2YYj6rbBuHbdSCarla7&#10;Y/ewDf6Qn94UgRinqttVreqabfClGYP3d99+8+7cb5pIHVS7awYBQbpxc+63wWGa+s1qNdaH5lSN&#10;b1XfdHBxr4ZTNcHX4WG1G6ozRD+1q2i9zlZnNez6QdXNOMJ/P84Xgzsdf79v6um3/X5sJtFuA/A2&#10;6ddBv97j6+ruXbV5GKr+cKwXG9V/cHGqjh3c9BLqYzVV4nE4fhXqdKwHNar99LZWp5Xa7491o3OA&#10;bMK1lc3nQ9U3OhdonLG/NNP4/4Wtf3363P8+oPWx/1nVf47QIqtzP24uV/DLCBpxf/5F7YBh9Tgp&#10;nezzfjjhLyEN8azb9MulTZvnSdTwzzSP4yRMA1HDtTgvkkw3+qramF/Xj+P0Y6N0pOrp53Gamezg&#10;k27RneiqE9xWAr/9qQU8378RaxGuk6wUYZIYiBddaHTfrYRci7Mo11G5kL6IIiOag6VRmUKwPPwq&#10;WmyEEC3UsoNIy8yOlxiZMZfeNgctMSeB5hLGXGZEr5nLjdBtDorwuuUYc6XRobmCMQdNdBWNb7qQ&#10;knC0XWjBSFLAewssZSHDiDNosXAYpDRcBi0g4O22QcpDhhln0OLhMEiJOAxGFhPOYESJyIgtDgtI&#10;Gq+Z6ogoklDrbpZHZDHhEEeUiIy4AoksIA6DFInLoMVknTA1Al0JqeCIq5LYIsI7jCkTh8PYgsI6&#10;jCkTGXNlEltIHA4pFJdDiwrbQ8cUioy5OoktJg6HFIrDIQwWV30X6zChUCSU++1RJLGY8JWcUCiO&#10;Sk4sKrxDCkUmXKUkFhMc4m4PdAmFoodCcbOUE4sK+xwmFIpMuEpJLSa8w5RCcThMLSqsw5RCkSlX&#10;KanFxOGQQnE5tKkwI15KmciUK5TUQuIwSJk4DMIs7apQuAElo0hkxtVJZhHhDWYUicugzYQZkjNK&#10;RGZcmWQ2kDzE+duN+WBGkaCivF0mmc2EM0iJyIyrktwCwvc0OUXi6GlymwnzDOaUiMy5IsktIA6D&#10;FInLoM2EM0iJyJwrktwGwiLOKRIH4sJiwvYzBUUiC65KCpsI67CgTFwOLSi8Q8pEFlyZFBYSHnJB&#10;oTggFxYVdrwrKBRZcHVSWkx4hyWF4nBYWlRYhyWFIkuuUEqLie5CbnY1JYXioAyr0avOmndIociS&#10;q5TSYsL31iWFonN46Qxhif9gFvHVwazr6+duWdjDJ1HhNtFabyb0asRNBAlUYKdAxrjAhhCgwl0A&#10;RgwNhOLcSwxeUQyrUp/QIdDU8tRPDk2r5Xqn4VXjuBBDOayffMzgskjL/TLFNQrKYWnhEx0XDFru&#10;lyrO3rXcL1WcSqMcZsA+ZpIlVZiOesmXVGFu6CPHGR+aSf1SxfmXlvulirMhlMMkxscMzk203C/V&#10;bEkVBnif6DhuY/TcL9V8SRUGP5/oOKRhdBiJvORLqjAseMmXVKGP9pFjz4tmoMP0ki+pQu9F5HPN&#10;Lp3TADvH9p7xEAjYM77H31SbvpqwTzMfxXkb6G1GcYA9T+iQ8cJJPTVSacmEfdssAKNpYYy+SNru&#10;WhrOTfAiNQLz3uuYuBt3FdFcNu+z7F+pLs1oYpj361u+IivXJoVXhUt/lXoLL+1nnNWtGhsN5qVF&#10;Z7eXRjf7zi8C82MjXPwaobls3q+yd4vm5vbRmEfQ3MS8zzfzw+b5DCwy9x0v1Dxlrz2fl+b3Fr52&#10;4+VhsRvXPAFQxlibevJwKVKsbXLMMKr2uPt0bFuszXF4uP/QDuKpwjMi/bd0C1eyVs9DOoU/m3sN&#10;/I8+KsHTETxxGjf3avcFTkoGNR80wcEYfDio4e9AnOGQaRuMfz1WQxOI9qcOTnFKvcstJv0lSXPc&#10;xh3olXt6pepqCLUNpgDmTfjxwzSfZD32w/HhAHcKdbfTqR/ghGZ/xIMU7W92tXyBgyTdNsuhF55U&#10;0e9a9XI0d/cPAAAA//8DAFBLAwQUAAYACAAAACEATyhQit4AAAAOAQAADwAAAGRycy9kb3ducmV2&#10;LnhtbExPsU7DMBTckfgH6yGxUbslDRDiVFWlTixQMpDNjY0TET9Hsdu6f8/LBNud3t29u3KT3MDO&#10;Zgq9RwnLhQBmsPW6Ryuh/tw/PAMLUaFWg0cj4WoCbKrbm1IV2l/ww5wP0TIKwVAoCV2MY8F5aDvj&#10;VFj40SDdvv3kVCQ6Wa4ndaFwN/CVEDl3qkf60KnR7DrT/hxOjmrsV1eLu+b9ra63ya7TV9P0Xsr7&#10;u7R9BRZNin9imOuTByrqdPQn1IENxLOMtsQZPC0JzRKR5S/AjoTWjyIHXpX8/4zqFwAA//8DAFBL&#10;AQItABQABgAIAAAAIQC2gziS/gAAAOEBAAATAAAAAAAAAAAAAAAAAAAAAABbQ29udGVudF9UeXBl&#10;c10ueG1sUEsBAi0AFAAGAAgAAAAhADj9If/WAAAAlAEAAAsAAAAAAAAAAAAAAAAALwEAAF9yZWxz&#10;Ly5yZWxzUEsBAi0AFAAGAAgAAAAhAOSwVS/zBQAA4hsAAA4AAAAAAAAAAAAAAAAALgIAAGRycy9l&#10;Mm9Eb2MueG1sUEsBAi0AFAAGAAgAAAAhAE8oUIreAAAADgEAAA8AAAAAAAAAAAAAAAAATQgAAGRy&#10;cy9kb3ducmV2LnhtbFBLBQYAAAAABAAEAPMAAABYCQAAAAA=&#10;" path="m9029,585r-10,l10,585,,585r,10l10,595r9009,l9029,595r,-10xm9029,r-10,l10,,,,,9,,585r10,l10,9r9009,l9019,585r10,l9029,9r,-9xe" fillcolor="black" stroked="f">
                <v:path arrowok="t" o:connecttype="custom" o:connectlocs="5733415,9712325;5727065,9712325;5727065,9712325;6350,9712325;0,9712325;0,9718675;6350,9718675;5727065,9718675;5727065,9718675;5733415,9718675;5733415,9712325;5733415,9340850;5727065,9340850;5727065,9340850;6350,9340850;0,9340850;0,9346565;0,9712325;6350,9712325;6350,9346565;5727065,9346565;5727065,9712325;5733415,9712325;5733415,9346565;5733415,9340850" o:connectangles="0,0,0,0,0,0,0,0,0,0,0,0,0,0,0,0,0,0,0,0,0,0,0,0,0"/>
                <w10:wrap anchorx="page" anchory="page"/>
              </v:shape>
            </w:pict>
          </mc:Fallback>
        </mc:AlternateContent>
      </w:r>
      <w:r>
        <w:rPr>
          <w:b/>
          <w:spacing w:val="-4"/>
          <w:w w:val="115"/>
          <w:sz w:val="24"/>
        </w:rPr>
        <w:t>Q9.</w:t>
      </w:r>
      <w:r>
        <w:rPr>
          <w:b/>
          <w:sz w:val="24"/>
        </w:rPr>
        <w:tab/>
      </w:r>
      <w:r>
        <w:rPr>
          <w:b/>
          <w:w w:val="115"/>
          <w:sz w:val="24"/>
        </w:rPr>
        <w:t>Do you agree that the above proposals provide an opportunity for ensuring community</w:t>
      </w:r>
      <w:r>
        <w:rPr>
          <w:b/>
          <w:w w:val="115"/>
          <w:sz w:val="24"/>
        </w:rPr>
        <w:t xml:space="preserve"> interests are considered as early as possible?</w:t>
      </w:r>
      <w:r>
        <w:rPr>
          <w:b/>
          <w:spacing w:val="40"/>
          <w:w w:val="115"/>
          <w:sz w:val="24"/>
        </w:rPr>
        <w:t xml:space="preserve"> </w:t>
      </w:r>
      <w:r>
        <w:rPr>
          <w:b/>
          <w:w w:val="115"/>
          <w:sz w:val="24"/>
        </w:rPr>
        <w:t>If not, why not?</w:t>
      </w:r>
    </w:p>
    <w:p w14:paraId="0B10F516" w14:textId="21F8FAA9" w:rsidR="00045A02" w:rsidRDefault="00AC49C2">
      <w:pPr>
        <w:pStyle w:val="BodyText"/>
        <w:ind w:left="100"/>
        <w:rPr>
          <w:sz w:val="20"/>
        </w:rPr>
      </w:pPr>
      <w:r>
        <w:rPr>
          <w:noProof/>
          <w:sz w:val="20"/>
        </w:rPr>
        <mc:AlternateContent>
          <mc:Choice Requires="wps">
            <w:drawing>
              <wp:inline distT="0" distB="0" distL="0" distR="0" wp14:anchorId="6AD87D74" wp14:editId="579C4B13">
                <wp:extent cx="5727065" cy="1043940"/>
                <wp:effectExtent l="9525" t="9525" r="6985" b="13335"/>
                <wp:docPr id="26"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0439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DC3BA7" w14:textId="77777777" w:rsidR="00045A02" w:rsidRDefault="00AC49C2">
                            <w:pPr>
                              <w:pStyle w:val="BodyText"/>
                              <w:ind w:left="103" w:right="99"/>
                              <w:jc w:val="both"/>
                            </w:pPr>
                            <w:r>
                              <w:t>The above proposals provide an opportunity for ensuring community interests are taken into account but discussing with a local authority or other public body does not necessarily mean that community</w:t>
                            </w:r>
                            <w:r>
                              <w:rPr>
                                <w:spacing w:val="-2"/>
                              </w:rPr>
                              <w:t xml:space="preserve"> </w:t>
                            </w:r>
                            <w:r>
                              <w:t>interests</w:t>
                            </w:r>
                            <w:r>
                              <w:rPr>
                                <w:spacing w:val="-3"/>
                              </w:rPr>
                              <w:t xml:space="preserve"> </w:t>
                            </w:r>
                            <w:r>
                              <w:t>are</w:t>
                            </w:r>
                            <w:r>
                              <w:rPr>
                                <w:spacing w:val="-3"/>
                              </w:rPr>
                              <w:t xml:space="preserve"> </w:t>
                            </w:r>
                            <w:r>
                              <w:t>sufficiently taken</w:t>
                            </w:r>
                            <w:r>
                              <w:rPr>
                                <w:spacing w:val="-4"/>
                              </w:rPr>
                              <w:t xml:space="preserve"> </w:t>
                            </w:r>
                            <w:r>
                              <w:t>into</w:t>
                            </w:r>
                            <w:r>
                              <w:rPr>
                                <w:spacing w:val="-1"/>
                              </w:rPr>
                              <w:t xml:space="preserve"> </w:t>
                            </w:r>
                            <w:r>
                              <w:t>account.</w:t>
                            </w:r>
                            <w:r>
                              <w:rPr>
                                <w:spacing w:val="40"/>
                              </w:rPr>
                              <w:t xml:space="preserve"> </w:t>
                            </w:r>
                            <w:r>
                              <w:t>Guidance indicating</w:t>
                            </w:r>
                            <w:r>
                              <w:rPr>
                                <w:spacing w:val="-1"/>
                              </w:rPr>
                              <w:t xml:space="preserve"> </w:t>
                            </w:r>
                            <w:r>
                              <w:t>how</w:t>
                            </w:r>
                            <w:r>
                              <w:rPr>
                                <w:spacing w:val="-2"/>
                              </w:rPr>
                              <w:t xml:space="preserve"> </w:t>
                            </w:r>
                            <w:r>
                              <w:t>local</w:t>
                            </w:r>
                            <w:r>
                              <w:rPr>
                                <w:spacing w:val="-3"/>
                              </w:rPr>
                              <w:t xml:space="preserve"> </w:t>
                            </w:r>
                            <w:r>
                              <w:t>authorities are expected to engage with the local community should be provided to ensure that local collaborative working is achieved.</w:t>
                            </w:r>
                          </w:p>
                        </w:txbxContent>
                      </wps:txbx>
                      <wps:bodyPr rot="0" vert="horz" wrap="square" lIns="0" tIns="0" rIns="0" bIns="0" anchor="t" anchorCtr="0" upright="1">
                        <a:noAutofit/>
                      </wps:bodyPr>
                    </wps:wsp>
                  </a:graphicData>
                </a:graphic>
              </wp:inline>
            </w:drawing>
          </mc:Choice>
          <mc:Fallback>
            <w:pict>
              <v:shape w14:anchorId="6AD87D74" id="docshape21" o:spid="_x0000_s1040" type="#_x0000_t202" style="width:450.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INSGwIAABQEAAAOAAAAZHJzL2Uyb0RvYy54bWysU8tu2zAQvBfoPxC815Jdx0kEy0FqN0WB&#10;9AGk/QCKoiSiFJdd0pbcr++Ssp2gvRXVgVhql8Od2eH6buwNOyj0GmzJ57OcM2Ul1Nq2Jf/+7eHN&#10;DWc+CFsLA1aV/Kg8v9u8frUeXKEW0IGpFTICsb4YXMm7EFyRZV52qhd+Bk5ZSjaAvQi0xTarUQyE&#10;3ptskeerbACsHYJU3tPf3ZTkm4TfNEqGL03jVWCm5NRbSCumtYprtlmLokXhOi1PbYh/6KIX2tKl&#10;F6idCILtUf8F1WuJ4KEJMwl9Bk2jpUociM08/4PNUyecSlxIHO8uMvn/Bys/H57cV2RhfAcjDTCR&#10;8O4R5A/PLGw7YVt1jwhDp0RNF8+jZNngfHE6GqX2hY8g1fAJahqy2AdIQGODfVSFeDJCpwEcL6Kr&#10;MTBJP6+uF9f56oozSbl5vnx7u0xjyURxPu7Qhw8KehaDkiNNNcGLw6MPsR1RnEvibRYetDFpssay&#10;oeSr/HY1EQOj65iMZR7bamuQHUT0RvoSN8q8LIvIO+G7qS6lJtf0OpB1je5LfnM5LYqo03tbp+uD&#10;0GaKqUVjT8JFrSbVwliNTNfEexkxo5AV1EeSEmGyKj0tCjrAX5wNZNOS+597gYoz89HSOKKnzwGe&#10;g+ocCCvpaMkDZ1O4DZP39w512xHyNHAL9zSyRicxn7s49UvWSxqfnkn09st9qnp+zJvfAAAA//8D&#10;AFBLAwQUAAYACAAAACEApE5sjtsAAAAFAQAADwAAAGRycy9kb3ducmV2LnhtbEyPwU7DMBBE70j8&#10;g7VI3KhT1FRtiFMh1F44IKXtB7jxkqSNd6PYbcLfs3CBy0irGc28zTeT79QNh9AyGZjPElBIFbuW&#10;agPHw+5pBSpES852TGjgCwNsivu73GaORyrxto+1khIKmTXQxNhnWoeqQW/DjHsk8T558DbKOdTa&#10;DXaUct/p5yRZam9bkoXG9vjWYHXZX70BLM8t8241ln2sj+9hm6bbj9SYx4fp9QVUxCn+heEHX9Ch&#10;EKYTX8kF1RmQR+KvirdO5mtQJwktFwvQRa7/0xffAAAA//8DAFBLAQItABQABgAIAAAAIQC2gziS&#10;/gAAAOEBAAATAAAAAAAAAAAAAAAAAAAAAABbQ29udGVudF9UeXBlc10ueG1sUEsBAi0AFAAGAAgA&#10;AAAhADj9If/WAAAAlAEAAAsAAAAAAAAAAAAAAAAALwEAAF9yZWxzLy5yZWxzUEsBAi0AFAAGAAgA&#10;AAAhAPDcg1IbAgAAFAQAAA4AAAAAAAAAAAAAAAAALgIAAGRycy9lMm9Eb2MueG1sUEsBAi0AFAAG&#10;AAgAAAAhAKRObI7bAAAABQEAAA8AAAAAAAAAAAAAAAAAdQQAAGRycy9kb3ducmV2LnhtbFBLBQYA&#10;AAAABAAEAPMAAAB9BQAAAAA=&#10;" filled="f" strokeweight=".48pt">
                <v:textbox inset="0,0,0,0">
                  <w:txbxContent>
                    <w:p w14:paraId="2DDC3BA7" w14:textId="77777777" w:rsidR="00045A02" w:rsidRDefault="00AC49C2">
                      <w:pPr>
                        <w:pStyle w:val="BodyText"/>
                        <w:ind w:left="103" w:right="99"/>
                        <w:jc w:val="both"/>
                      </w:pPr>
                      <w:r>
                        <w:t>The above proposals provide an opportunity for ensuring community interests are taken into account but discussing with a local authority or other public body does not necessarily mean that community</w:t>
                      </w:r>
                      <w:r>
                        <w:rPr>
                          <w:spacing w:val="-2"/>
                        </w:rPr>
                        <w:t xml:space="preserve"> </w:t>
                      </w:r>
                      <w:r>
                        <w:t>interests</w:t>
                      </w:r>
                      <w:r>
                        <w:rPr>
                          <w:spacing w:val="-3"/>
                        </w:rPr>
                        <w:t xml:space="preserve"> </w:t>
                      </w:r>
                      <w:r>
                        <w:t>are</w:t>
                      </w:r>
                      <w:r>
                        <w:rPr>
                          <w:spacing w:val="-3"/>
                        </w:rPr>
                        <w:t xml:space="preserve"> </w:t>
                      </w:r>
                      <w:r>
                        <w:t>sufficiently taken</w:t>
                      </w:r>
                      <w:r>
                        <w:rPr>
                          <w:spacing w:val="-4"/>
                        </w:rPr>
                        <w:t xml:space="preserve"> </w:t>
                      </w:r>
                      <w:r>
                        <w:t>into</w:t>
                      </w:r>
                      <w:r>
                        <w:rPr>
                          <w:spacing w:val="-1"/>
                        </w:rPr>
                        <w:t xml:space="preserve"> </w:t>
                      </w:r>
                      <w:r>
                        <w:t>account.</w:t>
                      </w:r>
                      <w:r>
                        <w:rPr>
                          <w:spacing w:val="40"/>
                        </w:rPr>
                        <w:t xml:space="preserve"> </w:t>
                      </w:r>
                      <w:r>
                        <w:t>Guidance indicating</w:t>
                      </w:r>
                      <w:r>
                        <w:rPr>
                          <w:spacing w:val="-1"/>
                        </w:rPr>
                        <w:t xml:space="preserve"> </w:t>
                      </w:r>
                      <w:r>
                        <w:t>how</w:t>
                      </w:r>
                      <w:r>
                        <w:rPr>
                          <w:spacing w:val="-2"/>
                        </w:rPr>
                        <w:t xml:space="preserve"> </w:t>
                      </w:r>
                      <w:r>
                        <w:t>local</w:t>
                      </w:r>
                      <w:r>
                        <w:rPr>
                          <w:spacing w:val="-3"/>
                        </w:rPr>
                        <w:t xml:space="preserve"> </w:t>
                      </w:r>
                      <w:r>
                        <w:t>authorities are expected to engage with the local community should be provided to ensure that local collaborative working is achieved.</w:t>
                      </w:r>
                    </w:p>
                  </w:txbxContent>
                </v:textbox>
                <w10:anchorlock/>
              </v:shape>
            </w:pict>
          </mc:Fallback>
        </mc:AlternateContent>
      </w:r>
    </w:p>
    <w:p w14:paraId="2496FAC6" w14:textId="77777777" w:rsidR="00045A02" w:rsidRDefault="00045A02">
      <w:pPr>
        <w:pStyle w:val="BodyText"/>
        <w:spacing w:before="2"/>
        <w:rPr>
          <w:b/>
          <w:sz w:val="12"/>
        </w:rPr>
      </w:pPr>
    </w:p>
    <w:p w14:paraId="4F1F5718" w14:textId="77777777" w:rsidR="00045A02" w:rsidRDefault="00AC49C2">
      <w:pPr>
        <w:spacing w:before="105" w:line="237" w:lineRule="auto"/>
        <w:ind w:left="100" w:right="552"/>
        <w:rPr>
          <w:b/>
          <w:sz w:val="24"/>
        </w:rPr>
      </w:pPr>
      <w:r>
        <w:rPr>
          <w:b/>
          <w:w w:val="115"/>
          <w:sz w:val="24"/>
        </w:rPr>
        <w:t>Q10.</w:t>
      </w:r>
      <w:r>
        <w:rPr>
          <w:b/>
          <w:spacing w:val="80"/>
          <w:w w:val="115"/>
          <w:sz w:val="24"/>
        </w:rPr>
        <w:t xml:space="preserve"> </w:t>
      </w:r>
      <w:r>
        <w:rPr>
          <w:b/>
          <w:w w:val="115"/>
          <w:sz w:val="24"/>
        </w:rPr>
        <w:t xml:space="preserve">Do you agree that the </w:t>
      </w:r>
      <w:r>
        <w:rPr>
          <w:b/>
          <w:w w:val="115"/>
          <w:sz w:val="24"/>
        </w:rPr>
        <w:t>above criteria should apply to the OPTS?</w:t>
      </w:r>
      <w:r>
        <w:rPr>
          <w:b/>
          <w:spacing w:val="40"/>
          <w:w w:val="115"/>
          <w:sz w:val="24"/>
        </w:rPr>
        <w:t xml:space="preserve"> </w:t>
      </w:r>
      <w:r>
        <w:rPr>
          <w:b/>
          <w:w w:val="115"/>
          <w:sz w:val="24"/>
        </w:rPr>
        <w:t>If not, what criteria do you think should or should not apply and why?</w:t>
      </w:r>
    </w:p>
    <w:p w14:paraId="005D1368" w14:textId="095BA696" w:rsidR="00045A02" w:rsidRDefault="00AC49C2">
      <w:pPr>
        <w:pStyle w:val="BodyText"/>
        <w:ind w:left="100"/>
        <w:rPr>
          <w:sz w:val="20"/>
        </w:rPr>
      </w:pPr>
      <w:r>
        <w:rPr>
          <w:noProof/>
          <w:sz w:val="20"/>
        </w:rPr>
        <mc:AlternateContent>
          <mc:Choice Requires="wps">
            <w:drawing>
              <wp:inline distT="0" distB="0" distL="0" distR="0" wp14:anchorId="6E04D96A" wp14:editId="3D0524A5">
                <wp:extent cx="5727065" cy="533400"/>
                <wp:effectExtent l="9525" t="13970" r="6985" b="5080"/>
                <wp:docPr id="25"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5334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093AFC" w14:textId="77777777" w:rsidR="00045A02" w:rsidRDefault="00AC49C2">
                            <w:pPr>
                              <w:pStyle w:val="BodyText"/>
                              <w:ind w:left="103" w:right="89"/>
                            </w:pPr>
                            <w:r>
                              <w:t>We welcome the flexibility that the criteria provides and agree that this is appropriate given the different priorities and aspirations of di</w:t>
                            </w:r>
                            <w:r>
                              <w:t>fferent public authorities.</w:t>
                            </w:r>
                          </w:p>
                        </w:txbxContent>
                      </wps:txbx>
                      <wps:bodyPr rot="0" vert="horz" wrap="square" lIns="0" tIns="0" rIns="0" bIns="0" anchor="t" anchorCtr="0" upright="1">
                        <a:noAutofit/>
                      </wps:bodyPr>
                    </wps:wsp>
                  </a:graphicData>
                </a:graphic>
              </wp:inline>
            </w:drawing>
          </mc:Choice>
          <mc:Fallback>
            <w:pict>
              <v:shape w14:anchorId="6E04D96A" id="docshape22" o:spid="_x0000_s1041" type="#_x0000_t202" style="width:450.9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pNEGgIAABMEAAAOAAAAZHJzL2Uyb0RvYy54bWysU8tu2zAQvBfoPxC815Kd2kkFy0FqN0WB&#10;9AGk/QCKoiSiFJdd0pbcr8+Ssp2gvRXVgVhql8PdmeH6duwNOyj0GmzJ57OcM2Ul1Nq2Jf/x/f7N&#10;DWc+CFsLA1aV/Kg8v928frUeXKEW0IGpFTICsb4YXMm7EFyRZV52qhd+Bk5ZSjaAvQi0xTarUQyE&#10;3ptskeerbACsHYJU3tPf3ZTkm4TfNEqGr03jVWCm5NRbSCumtYprtlmLokXhOi1PbYh/6KIX2tKl&#10;F6idCILtUf8F1WuJ4KEJMwl9Bk2jpUoz0DTz/I9pHjvhVJqFyPHuQpP/f7Dyy+HRfUMWxvcwkoBp&#10;CO8eQP70zMK2E7ZVd4gwdErUdPE8UpYNzheno5FqX/gIUg2foSaRxT5AAhob7CMrNCcjdBLgeCFd&#10;jYFJ+rm8XlznqyVnknLLq6u3eVIlE8X5tEMfPiroWQxKjiRqQheHBx9iN6I4l8TLLNxrY5KwxrKh&#10;5Kv83WqaC4yuYzKWeWyrrUF2ENEa6UujUeZlWUTeCd9NdSk1mabXgZxrdF/ym8tpUUSaPtg6XR+E&#10;NlNMLRp74i1SNZEWxmpkuiZSlxEz8lhBfSQmESan0suioAP8zdlALi25/7UXqDgznyypES19DvAc&#10;VOdAWElHSx44m8JtmKy/d6jbjpAnvS3ckWKNTmQ+d3Hql5yXOD69kmjtl/tU9fyWN08AAAD//wMA&#10;UEsDBBQABgAIAAAAIQDKjjKo2gAAAAQBAAAPAAAAZHJzL2Rvd25yZXYueG1sTI/BbsIwEETvlfoP&#10;1lbqrdhUTRVCNgghuPRQKcAHmHhJAvE6ig1J/75uL+1lpdGMZt7mq8l24k6Dbx0jzGcKBHHlTMs1&#10;wvGwe0lB+KDZ6M4xIXyRh1Xx+JDrzLiRS7rvQy1iCftMIzQh9JmUvmrIaj9zPXH0zm6wOkQ51NIM&#10;eozltpOvSr1Lq1uOC43uadNQdd3fLAKVl9a5XTqWfaiPH36bJNvPBPH5aVovQQSawl8YfvAjOhSR&#10;6eRubLzoEOIj4fdGb6HmCxAnhPRNgSxy+R+++AYAAP//AwBQSwECLQAUAAYACAAAACEAtoM4kv4A&#10;AADhAQAAEwAAAAAAAAAAAAAAAAAAAAAAW0NvbnRlbnRfVHlwZXNdLnhtbFBLAQItABQABgAIAAAA&#10;IQA4/SH/1gAAAJQBAAALAAAAAAAAAAAAAAAAAC8BAABfcmVscy8ucmVsc1BLAQItABQABgAIAAAA&#10;IQBCWpNEGgIAABMEAAAOAAAAAAAAAAAAAAAAAC4CAABkcnMvZTJvRG9jLnhtbFBLAQItABQABgAI&#10;AAAAIQDKjjKo2gAAAAQBAAAPAAAAAAAAAAAAAAAAAHQEAABkcnMvZG93bnJldi54bWxQSwUGAAAA&#10;AAQABADzAAAAewUAAAAA&#10;" filled="f" strokeweight=".48pt">
                <v:textbox inset="0,0,0,0">
                  <w:txbxContent>
                    <w:p w14:paraId="36093AFC" w14:textId="77777777" w:rsidR="00045A02" w:rsidRDefault="00AC49C2">
                      <w:pPr>
                        <w:pStyle w:val="BodyText"/>
                        <w:ind w:left="103" w:right="89"/>
                      </w:pPr>
                      <w:r>
                        <w:t>We welcome the flexibility that the criteria provides and agree that this is appropriate given the different priorities and aspirations of di</w:t>
                      </w:r>
                      <w:r>
                        <w:t>fferent public authorities.</w:t>
                      </w:r>
                    </w:p>
                  </w:txbxContent>
                </v:textbox>
                <w10:anchorlock/>
              </v:shape>
            </w:pict>
          </mc:Fallback>
        </mc:AlternateContent>
      </w:r>
    </w:p>
    <w:p w14:paraId="0DBE2E89" w14:textId="77777777" w:rsidR="00045A02" w:rsidRDefault="00045A02">
      <w:pPr>
        <w:pStyle w:val="BodyText"/>
        <w:spacing w:before="9"/>
        <w:rPr>
          <w:b/>
          <w:sz w:val="12"/>
        </w:rPr>
      </w:pPr>
    </w:p>
    <w:p w14:paraId="540C08A0" w14:textId="77777777" w:rsidR="00045A02" w:rsidRDefault="00AC49C2">
      <w:pPr>
        <w:spacing w:before="105" w:line="237" w:lineRule="auto"/>
        <w:ind w:left="100"/>
        <w:rPr>
          <w:b/>
          <w:sz w:val="24"/>
        </w:rPr>
      </w:pPr>
      <w:r>
        <w:rPr>
          <w:b/>
          <w:w w:val="115"/>
          <w:sz w:val="24"/>
        </w:rPr>
        <w:t>Q11.</w:t>
      </w:r>
      <w:r>
        <w:rPr>
          <w:b/>
          <w:spacing w:val="80"/>
          <w:w w:val="115"/>
          <w:sz w:val="24"/>
        </w:rPr>
        <w:t xml:space="preserve"> </w:t>
      </w:r>
      <w:r>
        <w:rPr>
          <w:b/>
          <w:w w:val="115"/>
          <w:sz w:val="24"/>
        </w:rPr>
        <w:t>Do you agree that the OPTS should ensure the wider public interest is considered before private interest?</w:t>
      </w:r>
      <w:r>
        <w:rPr>
          <w:b/>
          <w:spacing w:val="40"/>
          <w:w w:val="115"/>
          <w:sz w:val="24"/>
        </w:rPr>
        <w:t xml:space="preserve"> </w:t>
      </w:r>
      <w:r>
        <w:rPr>
          <w:b/>
          <w:w w:val="115"/>
          <w:sz w:val="24"/>
        </w:rPr>
        <w:t>If not, why not?</w:t>
      </w:r>
    </w:p>
    <w:p w14:paraId="6CB3B593" w14:textId="073F0D2E" w:rsidR="00045A02" w:rsidRDefault="00AC49C2">
      <w:pPr>
        <w:pStyle w:val="BodyText"/>
        <w:ind w:left="100"/>
        <w:rPr>
          <w:sz w:val="20"/>
        </w:rPr>
      </w:pPr>
      <w:r>
        <w:rPr>
          <w:noProof/>
          <w:sz w:val="20"/>
        </w:rPr>
        <mc:AlternateContent>
          <mc:Choice Requires="wps">
            <w:drawing>
              <wp:inline distT="0" distB="0" distL="0" distR="0" wp14:anchorId="164D6B75" wp14:editId="322D19AF">
                <wp:extent cx="5727065" cy="546100"/>
                <wp:effectExtent l="9525" t="13335" r="6985" b="12065"/>
                <wp:docPr id="24"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5461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5340D9" w14:textId="77777777" w:rsidR="00045A02" w:rsidRDefault="00AC49C2">
                            <w:pPr>
                              <w:pStyle w:val="BodyText"/>
                              <w:spacing w:line="268" w:lineRule="exact"/>
                              <w:ind w:left="103"/>
                            </w:pPr>
                            <w:r>
                              <w:t>No</w:t>
                            </w:r>
                            <w:r>
                              <w:rPr>
                                <w:spacing w:val="-2"/>
                              </w:rPr>
                              <w:t xml:space="preserve"> comment</w:t>
                            </w:r>
                          </w:p>
                        </w:txbxContent>
                      </wps:txbx>
                      <wps:bodyPr rot="0" vert="horz" wrap="square" lIns="0" tIns="0" rIns="0" bIns="0" anchor="t" anchorCtr="0" upright="1">
                        <a:noAutofit/>
                      </wps:bodyPr>
                    </wps:wsp>
                  </a:graphicData>
                </a:graphic>
              </wp:inline>
            </w:drawing>
          </mc:Choice>
          <mc:Fallback>
            <w:pict>
              <v:shape w14:anchorId="164D6B75" id="docshape23" o:spid="_x0000_s1042" type="#_x0000_t202" style="width:450.9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DAGQIAABMEAAAOAAAAZHJzL2Uyb0RvYy54bWysU8GO0zAQvSPxD5bvNGlFs0vUdLW0LEJa&#10;FqSFD5g4TmLheIztNlm+nrHTdldwQ+RgjTPj55n3njc306DZUTqv0FR8ucg5k0Zgo0xX8e/f7t5c&#10;c+YDmAY0GlnxJ+n5zfb1q81oS7nCHnUjHSMQ48vRVrwPwZZZ5kUvB/ALtNJQskU3QKCt67LGwUjo&#10;g85WeV5kI7rGOhTSe/q7n5N8m/DbVorwpW29DExXnHoLaXVpreOabTdQdg5sr8SpDfiHLgZQhi69&#10;QO0hADs49RfUoIRDj21YCBwybFslZJqBplnmf0zz2IOVaRYix9sLTf7/wYqH46P96liY3uNEAqYh&#10;vL1H8cMzg7seTCdvncOxl9DQxctIWTZaX56ORqp96SNIPX7GhkSGQ8AENLVuiKzQnIzQSYCnC+ly&#10;CkzQz/XV6iov1pwJyq3fFss8qZJBeT5tnQ8fJQ4sBhV3JGpCh+O9D7EbKM8l8TKDd0rrJKw2bKx4&#10;kb8r5rlQqyYmY5l3Xb3Tjh0hWiN9aTTKvCyLyHvw/VyXUrNpBhXIuVoNFb++nIYy0vTBNOn6AErP&#10;MbWozYm3SNVMWpjqiamGSC0iZuSxxuaJmHQ4O5VeFgU9ul+cjeTSivufB3CSM/3JkBrR0ufAnYP6&#10;HIARdLTigbM53IXZ+gfrVNcT8qy3wVtSrFWJzOcuTv2S8xLHp1cSrf1yn6qe3/L2NwAAAP//AwBQ&#10;SwMEFAAGAAgAAAAhAEb4/GLaAAAABAEAAA8AAABkcnMvZG93bnJldi54bWxMj8FuwjAQRO+V+Adr&#10;kXorNkhBIcRBCMGlh0qhfICJt0lKvBvFhqR/X7eX9rLSaEYzb/Pd5DrxwMG3TBqWCwUCqWLbUq3h&#10;8n56SUH4YMiajgk1fKGHXTF7yk1meaQSH+dQi1hCPjMamhD6TEpfNeiMX3CPFL0PHpwJUQ61tIMZ&#10;Y7nr5EqptXSmpbjQmB4PDVa3891pwPKzZT6lY9mH+vLqj0lyfEu0fp5P+y2IgFP4C8MPfkSHIjJd&#10;+U7Wi05DfCT83uht1HID4qohXSuQRS7/wxffAAAA//8DAFBLAQItABQABgAIAAAAIQC2gziS/gAA&#10;AOEBAAATAAAAAAAAAAAAAAAAAAAAAABbQ29udGVudF9UeXBlc10ueG1sUEsBAi0AFAAGAAgAAAAh&#10;ADj9If/WAAAAlAEAAAsAAAAAAAAAAAAAAAAALwEAAF9yZWxzLy5yZWxzUEsBAi0AFAAGAAgAAAAh&#10;AI2skMAZAgAAEwQAAA4AAAAAAAAAAAAAAAAALgIAAGRycy9lMm9Eb2MueG1sUEsBAi0AFAAGAAgA&#10;AAAhAEb4/GLaAAAABAEAAA8AAAAAAAAAAAAAAAAAcwQAAGRycy9kb3ducmV2LnhtbFBLBQYAAAAA&#10;BAAEAPMAAAB6BQAAAAA=&#10;" filled="f" strokeweight=".48pt">
                <v:textbox inset="0,0,0,0">
                  <w:txbxContent>
                    <w:p w14:paraId="025340D9" w14:textId="77777777" w:rsidR="00045A02" w:rsidRDefault="00AC49C2">
                      <w:pPr>
                        <w:pStyle w:val="BodyText"/>
                        <w:spacing w:line="268" w:lineRule="exact"/>
                        <w:ind w:left="103"/>
                      </w:pPr>
                      <w:r>
                        <w:t>No</w:t>
                      </w:r>
                      <w:r>
                        <w:rPr>
                          <w:spacing w:val="-2"/>
                        </w:rPr>
                        <w:t xml:space="preserve"> comment</w:t>
                      </w:r>
                    </w:p>
                  </w:txbxContent>
                </v:textbox>
                <w10:anchorlock/>
              </v:shape>
            </w:pict>
          </mc:Fallback>
        </mc:AlternateContent>
      </w:r>
    </w:p>
    <w:p w14:paraId="4549B772" w14:textId="77777777" w:rsidR="00045A02" w:rsidRDefault="00045A02">
      <w:pPr>
        <w:pStyle w:val="BodyText"/>
        <w:spacing w:before="6"/>
        <w:rPr>
          <w:b/>
          <w:sz w:val="13"/>
        </w:rPr>
      </w:pPr>
    </w:p>
    <w:p w14:paraId="380F71BF" w14:textId="77777777" w:rsidR="00045A02" w:rsidRDefault="00AC49C2">
      <w:pPr>
        <w:spacing w:before="105" w:line="237" w:lineRule="auto"/>
        <w:ind w:left="100" w:right="552"/>
        <w:rPr>
          <w:b/>
          <w:sz w:val="24"/>
        </w:rPr>
      </w:pPr>
      <w:r>
        <w:rPr>
          <w:b/>
          <w:w w:val="115"/>
          <w:sz w:val="24"/>
        </w:rPr>
        <w:t>Q12.</w:t>
      </w:r>
      <w:r>
        <w:rPr>
          <w:b/>
          <w:spacing w:val="80"/>
          <w:w w:val="115"/>
          <w:sz w:val="24"/>
        </w:rPr>
        <w:t xml:space="preserve"> </w:t>
      </w:r>
      <w:r>
        <w:rPr>
          <w:b/>
          <w:w w:val="115"/>
          <w:sz w:val="24"/>
        </w:rPr>
        <w:t>Do you think the public interest is defined reasonably for the purposes of the OPTS? If not, how should it be defined?</w:t>
      </w:r>
    </w:p>
    <w:p w14:paraId="438B845A" w14:textId="29046F96" w:rsidR="00045A02" w:rsidRDefault="00AC49C2">
      <w:pPr>
        <w:pStyle w:val="BodyText"/>
        <w:ind w:left="100"/>
        <w:rPr>
          <w:sz w:val="20"/>
        </w:rPr>
      </w:pPr>
      <w:r>
        <w:rPr>
          <w:noProof/>
          <w:sz w:val="20"/>
        </w:rPr>
        <mc:AlternateContent>
          <mc:Choice Requires="wps">
            <w:drawing>
              <wp:inline distT="0" distB="0" distL="0" distR="0" wp14:anchorId="7369ED53" wp14:editId="13185F15">
                <wp:extent cx="5727065" cy="533400"/>
                <wp:effectExtent l="9525" t="8890" r="6985" b="10160"/>
                <wp:docPr id="2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5334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47F6CE" w14:textId="77777777" w:rsidR="00045A02" w:rsidRDefault="00AC49C2">
                            <w:pPr>
                              <w:pStyle w:val="BodyText"/>
                              <w:ind w:left="103" w:right="89"/>
                            </w:pPr>
                            <w:r>
                              <w:t>We</w:t>
                            </w:r>
                            <w:r>
                              <w:rPr>
                                <w:spacing w:val="-5"/>
                              </w:rPr>
                              <w:t xml:space="preserve"> </w:t>
                            </w:r>
                            <w:r>
                              <w:t>think</w:t>
                            </w:r>
                            <w:r>
                              <w:rPr>
                                <w:spacing w:val="-5"/>
                              </w:rPr>
                              <w:t xml:space="preserve"> </w:t>
                            </w:r>
                            <w:r>
                              <w:t>this</w:t>
                            </w:r>
                            <w:r>
                              <w:rPr>
                                <w:spacing w:val="-6"/>
                              </w:rPr>
                              <w:t xml:space="preserve"> </w:t>
                            </w:r>
                            <w:r>
                              <w:t>is</w:t>
                            </w:r>
                            <w:r>
                              <w:rPr>
                                <w:spacing w:val="-8"/>
                              </w:rPr>
                              <w:t xml:space="preserve"> </w:t>
                            </w:r>
                            <w:r>
                              <w:t>reasonably</w:t>
                            </w:r>
                            <w:r>
                              <w:rPr>
                                <w:spacing w:val="-8"/>
                              </w:rPr>
                              <w:t xml:space="preserve"> </w:t>
                            </w:r>
                            <w:r>
                              <w:t>defined.</w:t>
                            </w:r>
                            <w:r>
                              <w:rPr>
                                <w:spacing w:val="40"/>
                              </w:rPr>
                              <w:t xml:space="preserve"> </w:t>
                            </w:r>
                            <w:r>
                              <w:t>If</w:t>
                            </w:r>
                            <w:r>
                              <w:rPr>
                                <w:spacing w:val="-6"/>
                              </w:rPr>
                              <w:t xml:space="preserve"> </w:t>
                            </w:r>
                            <w:r>
                              <w:t>the</w:t>
                            </w:r>
                            <w:r>
                              <w:rPr>
                                <w:spacing w:val="-6"/>
                              </w:rPr>
                              <w:t xml:space="preserve"> </w:t>
                            </w:r>
                            <w:r>
                              <w:t>definition</w:t>
                            </w:r>
                            <w:r>
                              <w:rPr>
                                <w:spacing w:val="-6"/>
                              </w:rPr>
                              <w:t xml:space="preserve"> </w:t>
                            </w:r>
                            <w:r>
                              <w:t>of</w:t>
                            </w:r>
                            <w:r>
                              <w:rPr>
                                <w:spacing w:val="-8"/>
                              </w:rPr>
                              <w:t xml:space="preserve"> </w:t>
                            </w:r>
                            <w:r>
                              <w:t>“public</w:t>
                            </w:r>
                            <w:r>
                              <w:rPr>
                                <w:spacing w:val="-5"/>
                              </w:rPr>
                              <w:t xml:space="preserve"> </w:t>
                            </w:r>
                            <w:r>
                              <w:t>interest”</w:t>
                            </w:r>
                            <w:r>
                              <w:rPr>
                                <w:spacing w:val="-4"/>
                              </w:rPr>
                              <w:t xml:space="preserve"> </w:t>
                            </w:r>
                            <w:r>
                              <w:t>is</w:t>
                            </w:r>
                            <w:r>
                              <w:rPr>
                                <w:spacing w:val="-8"/>
                              </w:rPr>
                              <w:t xml:space="preserve"> </w:t>
                            </w:r>
                            <w:r>
                              <w:t>too</w:t>
                            </w:r>
                            <w:r>
                              <w:rPr>
                                <w:spacing w:val="-4"/>
                              </w:rPr>
                              <w:t xml:space="preserve"> </w:t>
                            </w:r>
                            <w:r>
                              <w:t>tight,</w:t>
                            </w:r>
                            <w:r>
                              <w:rPr>
                                <w:spacing w:val="-5"/>
                              </w:rPr>
                              <w:t xml:space="preserve"> </w:t>
                            </w:r>
                            <w:r>
                              <w:t>then</w:t>
                            </w:r>
                            <w:r>
                              <w:rPr>
                                <w:spacing w:val="-6"/>
                              </w:rPr>
                              <w:t xml:space="preserve"> </w:t>
                            </w:r>
                            <w:r>
                              <w:t>this</w:t>
                            </w:r>
                            <w:r>
                              <w:rPr>
                                <w:spacing w:val="-6"/>
                              </w:rPr>
                              <w:t xml:space="preserve"> </w:t>
                            </w:r>
                            <w:r>
                              <w:t>could limit what can be done</w:t>
                            </w:r>
                          </w:p>
                        </w:txbxContent>
                      </wps:txbx>
                      <wps:bodyPr rot="0" vert="horz" wrap="square" lIns="0" tIns="0" rIns="0" bIns="0" anchor="t" anchorCtr="0" upright="1">
                        <a:noAutofit/>
                      </wps:bodyPr>
                    </wps:wsp>
                  </a:graphicData>
                </a:graphic>
              </wp:inline>
            </w:drawing>
          </mc:Choice>
          <mc:Fallback>
            <w:pict>
              <v:shape w14:anchorId="7369ED53" id="docshape24" o:spid="_x0000_s1043" type="#_x0000_t202" style="width:450.9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8bvGgIAABMEAAAOAAAAZHJzL2Uyb0RvYy54bWysU8tu2zAQvBfoPxC815Kd2kkFy0FqN0WB&#10;9AGk/YAVRUlEKS5L0pbcr8+Ssp2gvRXVgVhql8PdmeH6duw1O0jnFZqSz2c5Z9IIrJVpS/7j+/2b&#10;G858AFODRiNLfpSe325ev1oPtpAL7FDX0jECMb4YbMm7EGyRZV50sgc/QysNJRt0PQTaujarHQyE&#10;3utskeerbEBXW4dCek9/d1OSbxJ+00gRvjaNl4HpklNvIa0urVVcs80aitaB7ZQ4tQH/0EUPytCl&#10;F6gdBGB7p/6C6pVw6LEJM4F9hk2jhEwz0DTz/I9pHjuwMs1C5Hh7ocn/P1jx5fBovzkWxvc4koBp&#10;CG8fUPz0zOC2A9PKO+dw6CTUdPE8UpYN1heno5FqX/gIUg2fsSaRYR8wAY2N6yMrNCcjdBLgeCFd&#10;joEJ+rm8XlznqyVngnLLq6u3eVIlg+J82jofPkrsWQxK7kjUhA6HBx9iN1CcS+JlBu+V1klYbdhQ&#10;8lX+bjXNhVrVMRnLvGurrXbsANEa6UujUeZlWUTege+mupSaTNOrQM7Vqi/5zeU0FJGmD6ZO1wdQ&#10;eoqpRW1OvEWqJtLCWI1M1UTqdcSMPFZYH4lJh5NT6WVR0KH7zdlALi25/7UHJznTnwypES19Dtw5&#10;qM4BGEFHSx44m8JtmKy/t061HSFPehu8I8Ualch87uLULzkvcXx6JdHaL/ep6vktb54AAAD//wMA&#10;UEsDBBQABgAIAAAAIQDKjjKo2gAAAAQBAAAPAAAAZHJzL2Rvd25yZXYueG1sTI/BbsIwEETvlfoP&#10;1lbqrdhUTRVCNgghuPRQKcAHmHhJAvE6ig1J/75uL+1lpdGMZt7mq8l24k6Dbx0jzGcKBHHlTMs1&#10;wvGwe0lB+KDZ6M4xIXyRh1Xx+JDrzLiRS7rvQy1iCftMIzQh9JmUvmrIaj9zPXH0zm6wOkQ51NIM&#10;eozltpOvSr1Lq1uOC43uadNQdd3fLAKVl9a5XTqWfaiPH36bJNvPBPH5aVovQQSawl8YfvAjOhSR&#10;6eRubLzoEOIj4fdGb6HmCxAnhPRNgSxy+R+++AYAAP//AwBQSwECLQAUAAYACAAAACEAtoM4kv4A&#10;AADhAQAAEwAAAAAAAAAAAAAAAAAAAAAAW0NvbnRlbnRfVHlwZXNdLnhtbFBLAQItABQABgAIAAAA&#10;IQA4/SH/1gAAAJQBAAALAAAAAAAAAAAAAAAAAC8BAABfcmVscy8ucmVsc1BLAQItABQABgAIAAAA&#10;IQAkv8bvGgIAABMEAAAOAAAAAAAAAAAAAAAAAC4CAABkcnMvZTJvRG9jLnhtbFBLAQItABQABgAI&#10;AAAAIQDKjjKo2gAAAAQBAAAPAAAAAAAAAAAAAAAAAHQEAABkcnMvZG93bnJldi54bWxQSwUGAAAA&#10;AAQABADzAAAAewUAAAAA&#10;" filled="f" strokeweight=".48pt">
                <v:textbox inset="0,0,0,0">
                  <w:txbxContent>
                    <w:p w14:paraId="3B47F6CE" w14:textId="77777777" w:rsidR="00045A02" w:rsidRDefault="00AC49C2">
                      <w:pPr>
                        <w:pStyle w:val="BodyText"/>
                        <w:ind w:left="103" w:right="89"/>
                      </w:pPr>
                      <w:r>
                        <w:t>We</w:t>
                      </w:r>
                      <w:r>
                        <w:rPr>
                          <w:spacing w:val="-5"/>
                        </w:rPr>
                        <w:t xml:space="preserve"> </w:t>
                      </w:r>
                      <w:r>
                        <w:t>think</w:t>
                      </w:r>
                      <w:r>
                        <w:rPr>
                          <w:spacing w:val="-5"/>
                        </w:rPr>
                        <w:t xml:space="preserve"> </w:t>
                      </w:r>
                      <w:r>
                        <w:t>this</w:t>
                      </w:r>
                      <w:r>
                        <w:rPr>
                          <w:spacing w:val="-6"/>
                        </w:rPr>
                        <w:t xml:space="preserve"> </w:t>
                      </w:r>
                      <w:r>
                        <w:t>is</w:t>
                      </w:r>
                      <w:r>
                        <w:rPr>
                          <w:spacing w:val="-8"/>
                        </w:rPr>
                        <w:t xml:space="preserve"> </w:t>
                      </w:r>
                      <w:r>
                        <w:t>reasonably</w:t>
                      </w:r>
                      <w:r>
                        <w:rPr>
                          <w:spacing w:val="-8"/>
                        </w:rPr>
                        <w:t xml:space="preserve"> </w:t>
                      </w:r>
                      <w:r>
                        <w:t>defined.</w:t>
                      </w:r>
                      <w:r>
                        <w:rPr>
                          <w:spacing w:val="40"/>
                        </w:rPr>
                        <w:t xml:space="preserve"> </w:t>
                      </w:r>
                      <w:r>
                        <w:t>If</w:t>
                      </w:r>
                      <w:r>
                        <w:rPr>
                          <w:spacing w:val="-6"/>
                        </w:rPr>
                        <w:t xml:space="preserve"> </w:t>
                      </w:r>
                      <w:r>
                        <w:t>the</w:t>
                      </w:r>
                      <w:r>
                        <w:rPr>
                          <w:spacing w:val="-6"/>
                        </w:rPr>
                        <w:t xml:space="preserve"> </w:t>
                      </w:r>
                      <w:r>
                        <w:t>definition</w:t>
                      </w:r>
                      <w:r>
                        <w:rPr>
                          <w:spacing w:val="-6"/>
                        </w:rPr>
                        <w:t xml:space="preserve"> </w:t>
                      </w:r>
                      <w:r>
                        <w:t>of</w:t>
                      </w:r>
                      <w:r>
                        <w:rPr>
                          <w:spacing w:val="-8"/>
                        </w:rPr>
                        <w:t xml:space="preserve"> </w:t>
                      </w:r>
                      <w:r>
                        <w:t>“public</w:t>
                      </w:r>
                      <w:r>
                        <w:rPr>
                          <w:spacing w:val="-5"/>
                        </w:rPr>
                        <w:t xml:space="preserve"> </w:t>
                      </w:r>
                      <w:r>
                        <w:t>interest”</w:t>
                      </w:r>
                      <w:r>
                        <w:rPr>
                          <w:spacing w:val="-4"/>
                        </w:rPr>
                        <w:t xml:space="preserve"> </w:t>
                      </w:r>
                      <w:r>
                        <w:t>is</w:t>
                      </w:r>
                      <w:r>
                        <w:rPr>
                          <w:spacing w:val="-8"/>
                        </w:rPr>
                        <w:t xml:space="preserve"> </w:t>
                      </w:r>
                      <w:r>
                        <w:t>too</w:t>
                      </w:r>
                      <w:r>
                        <w:rPr>
                          <w:spacing w:val="-4"/>
                        </w:rPr>
                        <w:t xml:space="preserve"> </w:t>
                      </w:r>
                      <w:r>
                        <w:t>tight,</w:t>
                      </w:r>
                      <w:r>
                        <w:rPr>
                          <w:spacing w:val="-5"/>
                        </w:rPr>
                        <w:t xml:space="preserve"> </w:t>
                      </w:r>
                      <w:r>
                        <w:t>then</w:t>
                      </w:r>
                      <w:r>
                        <w:rPr>
                          <w:spacing w:val="-6"/>
                        </w:rPr>
                        <w:t xml:space="preserve"> </w:t>
                      </w:r>
                      <w:r>
                        <w:t>this</w:t>
                      </w:r>
                      <w:r>
                        <w:rPr>
                          <w:spacing w:val="-6"/>
                        </w:rPr>
                        <w:t xml:space="preserve"> </w:t>
                      </w:r>
                      <w:r>
                        <w:t>could limit what can be done</w:t>
                      </w:r>
                    </w:p>
                  </w:txbxContent>
                </v:textbox>
                <w10:anchorlock/>
              </v:shape>
            </w:pict>
          </mc:Fallback>
        </mc:AlternateContent>
      </w:r>
    </w:p>
    <w:p w14:paraId="5A6153F9" w14:textId="77777777" w:rsidR="00045A02" w:rsidRDefault="00045A02">
      <w:pPr>
        <w:pStyle w:val="BodyText"/>
        <w:spacing w:before="9"/>
        <w:rPr>
          <w:b/>
          <w:sz w:val="12"/>
        </w:rPr>
      </w:pPr>
    </w:p>
    <w:p w14:paraId="62DF6B25" w14:textId="77777777" w:rsidR="00045A02" w:rsidRDefault="00AC49C2">
      <w:pPr>
        <w:spacing w:before="102"/>
        <w:ind w:left="100" w:right="552"/>
        <w:rPr>
          <w:b/>
          <w:sz w:val="24"/>
        </w:rPr>
      </w:pPr>
      <w:r>
        <w:rPr>
          <w:b/>
          <w:w w:val="115"/>
          <w:sz w:val="24"/>
        </w:rPr>
        <w:t>Q13:</w:t>
      </w:r>
      <w:r>
        <w:rPr>
          <w:b/>
          <w:spacing w:val="40"/>
          <w:w w:val="115"/>
          <w:sz w:val="24"/>
        </w:rPr>
        <w:t xml:space="preserve"> </w:t>
      </w:r>
      <w:r>
        <w:rPr>
          <w:b/>
          <w:w w:val="115"/>
          <w:sz w:val="24"/>
        </w:rPr>
        <w:t>Do you agree that the KLTR should take a high-level approach to sustainable development issues, as above, in order to allow further scrutiny and transparency at local level?</w:t>
      </w:r>
      <w:r>
        <w:rPr>
          <w:b/>
          <w:spacing w:val="40"/>
          <w:w w:val="115"/>
          <w:sz w:val="24"/>
        </w:rPr>
        <w:t xml:space="preserve"> </w:t>
      </w:r>
      <w:r>
        <w:rPr>
          <w:b/>
          <w:w w:val="115"/>
          <w:sz w:val="24"/>
        </w:rPr>
        <w:t>If not, why not?</w:t>
      </w:r>
    </w:p>
    <w:p w14:paraId="301E55AA" w14:textId="2E3A35A2" w:rsidR="00045A02" w:rsidRDefault="00AC49C2">
      <w:pPr>
        <w:pStyle w:val="BodyText"/>
        <w:ind w:left="100"/>
        <w:rPr>
          <w:sz w:val="20"/>
        </w:rPr>
      </w:pPr>
      <w:r>
        <w:rPr>
          <w:noProof/>
          <w:sz w:val="20"/>
        </w:rPr>
        <mc:AlternateContent>
          <mc:Choice Requires="wps">
            <w:drawing>
              <wp:inline distT="0" distB="0" distL="0" distR="0" wp14:anchorId="5DC6291E" wp14:editId="2F717249">
                <wp:extent cx="5727065" cy="873760"/>
                <wp:effectExtent l="9525" t="6985" r="6985" b="5080"/>
                <wp:docPr id="22"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8737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62F472" w14:textId="77777777" w:rsidR="00045A02" w:rsidRDefault="00AC49C2">
                            <w:pPr>
                              <w:pStyle w:val="BodyText"/>
                              <w:ind w:left="103" w:right="101"/>
                              <w:jc w:val="both"/>
                            </w:pPr>
                            <w:r>
                              <w:t>We agree that a high-level approach is appropriate to allow th</w:t>
                            </w:r>
                            <w:r>
                              <w:t>e receiving authority to have sufficient flexibility to determine how best to maximise sustainable development opportunities associated with that particular property.</w:t>
                            </w:r>
                            <w:r>
                              <w:rPr>
                                <w:spacing w:val="40"/>
                              </w:rPr>
                              <w:t xml:space="preserve"> </w:t>
                            </w:r>
                            <w:r>
                              <w:t>We also welcome the acknowledgment that it may not always be possible to deliver economic</w:t>
                            </w:r>
                            <w:r>
                              <w:t>, social and environmental benefits in all instances.</w:t>
                            </w:r>
                          </w:p>
                        </w:txbxContent>
                      </wps:txbx>
                      <wps:bodyPr rot="0" vert="horz" wrap="square" lIns="0" tIns="0" rIns="0" bIns="0" anchor="t" anchorCtr="0" upright="1">
                        <a:noAutofit/>
                      </wps:bodyPr>
                    </wps:wsp>
                  </a:graphicData>
                </a:graphic>
              </wp:inline>
            </w:drawing>
          </mc:Choice>
          <mc:Fallback>
            <w:pict>
              <v:shape w14:anchorId="5DC6291E" id="docshape25" o:spid="_x0000_s1044" type="#_x0000_t202" style="width:450.95pt;height:6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UhgGAIAABMEAAAOAAAAZHJzL2Uyb0RvYy54bWysU8GO0zAQvSPxD5bvNGnRtiVqulpaFiEt&#10;C9LCB0wcJ7FwPMZ2m5SvZ+y03RXcEDlY48z4eea9583t2Gt2lM4rNCWfz3LOpBFYK9OW/Pu3+zdr&#10;znwAU4NGI0t+kp7fbl+/2gy2kAvsUNfSMQIxvhhsybsQbJFlXnSyBz9DKw0lG3Q9BNq6NqsdDITe&#10;62yR58tsQFdbh0J6T3/3U5JvE37TSBG+NI2XgemSU28hrS6tVVyz7QaK1oHtlDi3Af/QRQ/K0KVX&#10;qD0EYAen/oLqlXDosQkzgX2GTaOETDPQNPP8j2meOrAyzULkeHulyf8/WPF4fLJfHQvjexxJwDSE&#10;tw8ofnhmcNeBaeWdczh0Emq6eB4pywbri/PRSLUvfASphs9Yk8hwCJiAxsb1kRWakxE6CXC6ki7H&#10;wAT9vFktVvnyhjNBufXq7WqZVMmguJy2zoePEnsWg5I7EjWhw/HBh9gNFJeSeJnBe6V1ElYbNpR8&#10;mb9bTnOhVnVMxjLv2mqnHTtCtEb60miUeVkWkffgu6kupSbT9CqQc7XqqevraSgiTR9Mna4PoPQU&#10;U4vanHmLVE2khbEamaqJ1HXEjDxWWJ+ISYeTU+llUdCh+8XZQC4tuf95ACc5058MqREtfQncJagu&#10;ARhBR0seOJvCXZisf7BOtR0hT3obvCPFGpXIfO7i3C85L3F8fiXR2i/3qer5LW9/AwAA//8DAFBL&#10;AwQUAAYACAAAACEAuoJS2NsAAAAFAQAADwAAAGRycy9kb3ducmV2LnhtbEyPwU7DMBBE70j8g7VI&#10;3KhTUEqbxqkQai8ckFL6Adt4mwTidRS7Tfh7Fi70MtJqRjNv883kOnWhIbSeDcxnCSjiytuWawOH&#10;j93DElSIyBY7z2TgmwJsitubHDPrRy7pso+1khIOGRpoYuwzrUPVkMMw8z2xeCc/OIxyDrW2A45S&#10;7jr9mCQL7bBlWWiwp9eGqq/92Rmg8rP1frccyz7Wh7ewTdPte2rM/d30sgYVaYr/YfjFF3QohOno&#10;z2yD6gzII/FPxVsl8xWoo4Senhegi1xf0xc/AAAA//8DAFBLAQItABQABgAIAAAAIQC2gziS/gAA&#10;AOEBAAATAAAAAAAAAAAAAAAAAAAAAABbQ29udGVudF9UeXBlc10ueG1sUEsBAi0AFAAGAAgAAAAh&#10;ADj9If/WAAAAlAEAAAsAAAAAAAAAAAAAAAAALwEAAF9yZWxzLy5yZWxzUEsBAi0AFAAGAAgAAAAh&#10;APSVSGAYAgAAEwQAAA4AAAAAAAAAAAAAAAAALgIAAGRycy9lMm9Eb2MueG1sUEsBAi0AFAAGAAgA&#10;AAAhALqCUtjbAAAABQEAAA8AAAAAAAAAAAAAAAAAcgQAAGRycy9kb3ducmV2LnhtbFBLBQYAAAAA&#10;BAAEAPMAAAB6BQAAAAA=&#10;" filled="f" strokeweight=".48pt">
                <v:textbox inset="0,0,0,0">
                  <w:txbxContent>
                    <w:p w14:paraId="2B62F472" w14:textId="77777777" w:rsidR="00045A02" w:rsidRDefault="00AC49C2">
                      <w:pPr>
                        <w:pStyle w:val="BodyText"/>
                        <w:ind w:left="103" w:right="101"/>
                        <w:jc w:val="both"/>
                      </w:pPr>
                      <w:r>
                        <w:t>We agree that a high-level approach is appropriate to allow th</w:t>
                      </w:r>
                      <w:r>
                        <w:t>e receiving authority to have sufficient flexibility to determine how best to maximise sustainable development opportunities associated with that particular property.</w:t>
                      </w:r>
                      <w:r>
                        <w:rPr>
                          <w:spacing w:val="40"/>
                        </w:rPr>
                        <w:t xml:space="preserve"> </w:t>
                      </w:r>
                      <w:r>
                        <w:t>We also welcome the acknowledgment that it may not always be possible to deliver economic</w:t>
                      </w:r>
                      <w:r>
                        <w:t>, social and environmental benefits in all instances.</w:t>
                      </w:r>
                    </w:p>
                  </w:txbxContent>
                </v:textbox>
                <w10:anchorlock/>
              </v:shape>
            </w:pict>
          </mc:Fallback>
        </mc:AlternateContent>
      </w:r>
    </w:p>
    <w:p w14:paraId="16C931D4" w14:textId="77777777" w:rsidR="00045A02" w:rsidRDefault="00045A02">
      <w:pPr>
        <w:pStyle w:val="BodyText"/>
        <w:spacing w:before="1"/>
        <w:rPr>
          <w:b/>
          <w:sz w:val="12"/>
        </w:rPr>
      </w:pPr>
    </w:p>
    <w:p w14:paraId="3F89480A" w14:textId="77777777" w:rsidR="00045A02" w:rsidRDefault="00AC49C2">
      <w:pPr>
        <w:spacing w:before="103" w:line="252" w:lineRule="auto"/>
        <w:ind w:left="100" w:right="793"/>
        <w:rPr>
          <w:b/>
          <w:sz w:val="24"/>
        </w:rPr>
      </w:pPr>
      <w:r>
        <w:rPr>
          <w:b/>
          <w:w w:val="115"/>
          <w:sz w:val="24"/>
        </w:rPr>
        <w:t>Q14: Do you consider there are specific circumstances in which the KLTR should never deal with dissolved company property when a company still remains within its 6-year restoration window?</w:t>
      </w:r>
    </w:p>
    <w:p w14:paraId="109D800D" w14:textId="74AAB2DF" w:rsidR="00045A02" w:rsidRDefault="00AC49C2">
      <w:pPr>
        <w:pStyle w:val="BodyText"/>
        <w:ind w:left="100"/>
        <w:rPr>
          <w:sz w:val="20"/>
        </w:rPr>
      </w:pPr>
      <w:r>
        <w:rPr>
          <w:noProof/>
          <w:sz w:val="20"/>
        </w:rPr>
        <mc:AlternateContent>
          <mc:Choice Requires="wps">
            <w:drawing>
              <wp:inline distT="0" distB="0" distL="0" distR="0" wp14:anchorId="0BD0BA40" wp14:editId="13CB2DDA">
                <wp:extent cx="5727065" cy="384175"/>
                <wp:effectExtent l="9525" t="8890" r="6985" b="6985"/>
                <wp:docPr id="21"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3841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079DF78" w14:textId="77777777" w:rsidR="00045A02" w:rsidRDefault="00AC49C2">
                            <w:pPr>
                              <w:pStyle w:val="BodyText"/>
                              <w:spacing w:before="1"/>
                              <w:ind w:left="103"/>
                            </w:pPr>
                            <w:r>
                              <w:t>No</w:t>
                            </w:r>
                            <w:r>
                              <w:rPr>
                                <w:spacing w:val="-2"/>
                              </w:rPr>
                              <w:t xml:space="preserve"> comment</w:t>
                            </w:r>
                          </w:p>
                        </w:txbxContent>
                      </wps:txbx>
                      <wps:bodyPr rot="0" vert="horz" wrap="square" lIns="0" tIns="0" rIns="0" bIns="0" anchor="t" anchorCtr="0" upright="1">
                        <a:noAutofit/>
                      </wps:bodyPr>
                    </wps:wsp>
                  </a:graphicData>
                </a:graphic>
              </wp:inline>
            </w:drawing>
          </mc:Choice>
          <mc:Fallback>
            <w:pict>
              <v:shape w14:anchorId="0BD0BA40" id="docshape26" o:spid="_x0000_s1045" type="#_x0000_t202" style="width:450.95pt;height: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HM1GQIAABMEAAAOAAAAZHJzL2Uyb0RvYy54bWysU9tu2zAMfR+wfxD0vjjJlkuNOEWXrMOA&#10;7gJ0+wBalm1hsqhJSuzs60vJSVpsb8P8IFAmeUgeHm1uh06zo3ReoSn4bDLlTBqBlTJNwX98v3+z&#10;5swHMBVoNLLgJ+n57fb1q01vcznHFnUlHSMQ4/PeFrwNweZZ5kUrO/ATtNKQs0bXQaCra7LKQU/o&#10;nc7m0+ky69FV1qGQ3tPf/ejk24Rf11KEr3XtZWC64NRbSKdLZxnPbLuBvHFgWyXObcA/dNGBMlT0&#10;CrWHAOzg1F9QnRIOPdZhIrDLsK6VkGkGmmY2/WOaxxasTLMQOd5eafL/D1Z8OT7ab46F4T0OtMA0&#10;hLcPKH56ZnDXgmnknXPYtxIqKjyLlGW99fk5NVLtcx9Byv4zVrRkOARMQEPtusgKzckInRZwupIu&#10;h8AE/Vys5qvpcsGZIN/b9bvZapFKQH7Jts6HjxI7Fo2CO1pqQofjgw+xG8gvIbGYwXuldVqsNqwv&#10;+HJ6sxznQq2q6Ixh3jXlTjt2hCiN9J3r+pdhEXkPvh3jkmsUTacCKVerruDrazbkkaYPpkrlAyg9&#10;2tSiNmfeIlUjaWEoB6YqIvUmYkYeS6xOxKTDUan0ssho0f3mrCeVFtz/OoCTnOlPhrYRJX0x3MUo&#10;LwYYQakFD5yN5i6M0j9Yp5qWkMd9G7yjjdUqkfncxblfUl7i+PxKorRf3lPU81vePgEAAP//AwBQ&#10;SwMEFAAGAAgAAAAhAJnkmgvaAAAABAEAAA8AAABkcnMvZG93bnJldi54bWxMj8FOwzAQRO9I/IO1&#10;SNyoXaRUbRqnQqi9cEBK6Qe48ZIE4t0odpvw9yxc4LLSaEYzb4vdHHp1xTF2TBaWCwMKqWbfUWPh&#10;9HZ4WIOKyZF3PRNa+MIIu/L2pnC554kqvB5To6SEYu4stCkNudaxbjG4uOABSbx3HoNLIsdG+9FN&#10;Uh56/WjMSgfXkSy0bsDnFuvP4yVYwOqjYz6sp2pIzekl7rNs/5pZe383P21BJZzTXxh+8AUdSmE6&#10;84V8VL0FeST9XvE2ZrkBdbawMhnostD/4ctvAAAA//8DAFBLAQItABQABgAIAAAAIQC2gziS/gAA&#10;AOEBAAATAAAAAAAAAAAAAAAAAAAAAABbQ29udGVudF9UeXBlc10ueG1sUEsBAi0AFAAGAAgAAAAh&#10;ADj9If/WAAAAlAEAAAsAAAAAAAAAAAAAAAAALwEAAF9yZWxzLy5yZWxzUEsBAi0AFAAGAAgAAAAh&#10;AOw8czUZAgAAEwQAAA4AAAAAAAAAAAAAAAAALgIAAGRycy9lMm9Eb2MueG1sUEsBAi0AFAAGAAgA&#10;AAAhAJnkmgvaAAAABAEAAA8AAAAAAAAAAAAAAAAAcwQAAGRycy9kb3ducmV2LnhtbFBLBQYAAAAA&#10;BAAEAPMAAAB6BQAAAAA=&#10;" filled="f" strokeweight=".48pt">
                <v:textbox inset="0,0,0,0">
                  <w:txbxContent>
                    <w:p w14:paraId="1079DF78" w14:textId="77777777" w:rsidR="00045A02" w:rsidRDefault="00AC49C2">
                      <w:pPr>
                        <w:pStyle w:val="BodyText"/>
                        <w:spacing w:before="1"/>
                        <w:ind w:left="103"/>
                      </w:pPr>
                      <w:r>
                        <w:t>No</w:t>
                      </w:r>
                      <w:r>
                        <w:rPr>
                          <w:spacing w:val="-2"/>
                        </w:rPr>
                        <w:t xml:space="preserve"> comment</w:t>
                      </w:r>
                    </w:p>
                  </w:txbxContent>
                </v:textbox>
                <w10:anchorlock/>
              </v:shape>
            </w:pict>
          </mc:Fallback>
        </mc:AlternateContent>
      </w:r>
    </w:p>
    <w:p w14:paraId="05463317" w14:textId="77777777" w:rsidR="00045A02" w:rsidRDefault="00045A02">
      <w:pPr>
        <w:pStyle w:val="BodyText"/>
        <w:spacing w:before="11"/>
        <w:rPr>
          <w:b/>
          <w:sz w:val="16"/>
        </w:rPr>
      </w:pPr>
    </w:p>
    <w:p w14:paraId="7122ADF4" w14:textId="77777777" w:rsidR="00045A02" w:rsidRDefault="00AC49C2">
      <w:pPr>
        <w:spacing w:before="105" w:line="237" w:lineRule="auto"/>
        <w:ind w:left="100" w:right="793"/>
        <w:rPr>
          <w:b/>
          <w:sz w:val="24"/>
        </w:rPr>
      </w:pPr>
      <w:r>
        <w:rPr>
          <w:b/>
          <w:w w:val="115"/>
          <w:sz w:val="24"/>
        </w:rPr>
        <w:t>Q15.</w:t>
      </w:r>
      <w:r>
        <w:rPr>
          <w:b/>
          <w:spacing w:val="40"/>
          <w:w w:val="115"/>
          <w:sz w:val="24"/>
        </w:rPr>
        <w:t xml:space="preserve"> </w:t>
      </w:r>
      <w:r>
        <w:rPr>
          <w:b/>
          <w:w w:val="115"/>
          <w:sz w:val="24"/>
        </w:rPr>
        <w:t>In addition to the above, do think any other financial controls or safeguards are required?</w:t>
      </w:r>
      <w:r>
        <w:rPr>
          <w:b/>
          <w:spacing w:val="80"/>
          <w:w w:val="115"/>
          <w:sz w:val="24"/>
        </w:rPr>
        <w:t xml:space="preserve"> </w:t>
      </w:r>
      <w:r>
        <w:rPr>
          <w:b/>
          <w:w w:val="115"/>
          <w:sz w:val="24"/>
        </w:rPr>
        <w:t>If so, please describe how and why.</w:t>
      </w:r>
    </w:p>
    <w:p w14:paraId="5A78571C" w14:textId="77777777" w:rsidR="00045A02" w:rsidRDefault="00045A02">
      <w:pPr>
        <w:spacing w:line="237" w:lineRule="auto"/>
        <w:rPr>
          <w:sz w:val="24"/>
        </w:rPr>
        <w:sectPr w:rsidR="00045A02">
          <w:headerReference w:type="default" r:id="rId12"/>
          <w:footerReference w:type="default" r:id="rId13"/>
          <w:pgSz w:w="11910" w:h="16840"/>
          <w:pgMar w:top="1660" w:right="1000" w:bottom="2040" w:left="1340" w:header="768" w:footer="1851" w:gutter="0"/>
          <w:cols w:space="720"/>
        </w:sectPr>
      </w:pPr>
    </w:p>
    <w:p w14:paraId="55B2B58C" w14:textId="0328602C" w:rsidR="00045A02" w:rsidRDefault="00AC49C2">
      <w:pPr>
        <w:pStyle w:val="BodyText"/>
        <w:spacing w:before="8"/>
        <w:rPr>
          <w:b/>
          <w:sz w:val="17"/>
        </w:rPr>
      </w:pPr>
      <w:r>
        <w:rPr>
          <w:noProof/>
        </w:rPr>
        <w:lastRenderedPageBreak/>
        <mc:AlternateContent>
          <mc:Choice Requires="wps">
            <w:drawing>
              <wp:anchor distT="0" distB="0" distL="114300" distR="114300" simplePos="0" relativeHeight="15745024" behindDoc="0" locked="0" layoutInCell="1" allowOverlap="1" wp14:anchorId="6AA4D862" wp14:editId="475E2E70">
                <wp:simplePos x="0" y="0"/>
                <wp:positionH relativeFrom="page">
                  <wp:posOffset>914400</wp:posOffset>
                </wp:positionH>
                <wp:positionV relativeFrom="page">
                  <wp:posOffset>9250680</wp:posOffset>
                </wp:positionV>
                <wp:extent cx="5733415" cy="378460"/>
                <wp:effectExtent l="0" t="0" r="0" b="0"/>
                <wp:wrapNone/>
                <wp:docPr id="20"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3415" cy="378460"/>
                        </a:xfrm>
                        <a:custGeom>
                          <a:avLst/>
                          <a:gdLst>
                            <a:gd name="T0" fmla="+- 0 10469 1440"/>
                            <a:gd name="T1" fmla="*/ T0 w 9029"/>
                            <a:gd name="T2" fmla="+- 0 14578 14568"/>
                            <a:gd name="T3" fmla="*/ 14578 h 596"/>
                            <a:gd name="T4" fmla="+- 0 10459 1440"/>
                            <a:gd name="T5" fmla="*/ T4 w 9029"/>
                            <a:gd name="T6" fmla="+- 0 14578 14568"/>
                            <a:gd name="T7" fmla="*/ 14578 h 596"/>
                            <a:gd name="T8" fmla="+- 0 10459 1440"/>
                            <a:gd name="T9" fmla="*/ T8 w 9029"/>
                            <a:gd name="T10" fmla="+- 0 15154 14568"/>
                            <a:gd name="T11" fmla="*/ 15154 h 596"/>
                            <a:gd name="T12" fmla="+- 0 1450 1440"/>
                            <a:gd name="T13" fmla="*/ T12 w 9029"/>
                            <a:gd name="T14" fmla="+- 0 15154 14568"/>
                            <a:gd name="T15" fmla="*/ 15154 h 596"/>
                            <a:gd name="T16" fmla="+- 0 1450 1440"/>
                            <a:gd name="T17" fmla="*/ T16 w 9029"/>
                            <a:gd name="T18" fmla="+- 0 14578 14568"/>
                            <a:gd name="T19" fmla="*/ 14578 h 596"/>
                            <a:gd name="T20" fmla="+- 0 1440 1440"/>
                            <a:gd name="T21" fmla="*/ T20 w 9029"/>
                            <a:gd name="T22" fmla="+- 0 14578 14568"/>
                            <a:gd name="T23" fmla="*/ 14578 h 596"/>
                            <a:gd name="T24" fmla="+- 0 1440 1440"/>
                            <a:gd name="T25" fmla="*/ T24 w 9029"/>
                            <a:gd name="T26" fmla="+- 0 15154 14568"/>
                            <a:gd name="T27" fmla="*/ 15154 h 596"/>
                            <a:gd name="T28" fmla="+- 0 1440 1440"/>
                            <a:gd name="T29" fmla="*/ T28 w 9029"/>
                            <a:gd name="T30" fmla="+- 0 15163 14568"/>
                            <a:gd name="T31" fmla="*/ 15163 h 596"/>
                            <a:gd name="T32" fmla="+- 0 1450 1440"/>
                            <a:gd name="T33" fmla="*/ T32 w 9029"/>
                            <a:gd name="T34" fmla="+- 0 15163 14568"/>
                            <a:gd name="T35" fmla="*/ 15163 h 596"/>
                            <a:gd name="T36" fmla="+- 0 10459 1440"/>
                            <a:gd name="T37" fmla="*/ T36 w 9029"/>
                            <a:gd name="T38" fmla="+- 0 15163 14568"/>
                            <a:gd name="T39" fmla="*/ 15163 h 596"/>
                            <a:gd name="T40" fmla="+- 0 10459 1440"/>
                            <a:gd name="T41" fmla="*/ T40 w 9029"/>
                            <a:gd name="T42" fmla="+- 0 15163 14568"/>
                            <a:gd name="T43" fmla="*/ 15163 h 596"/>
                            <a:gd name="T44" fmla="+- 0 10469 1440"/>
                            <a:gd name="T45" fmla="*/ T44 w 9029"/>
                            <a:gd name="T46" fmla="+- 0 15163 14568"/>
                            <a:gd name="T47" fmla="*/ 15163 h 596"/>
                            <a:gd name="T48" fmla="+- 0 10469 1440"/>
                            <a:gd name="T49" fmla="*/ T48 w 9029"/>
                            <a:gd name="T50" fmla="+- 0 15154 14568"/>
                            <a:gd name="T51" fmla="*/ 15154 h 596"/>
                            <a:gd name="T52" fmla="+- 0 10469 1440"/>
                            <a:gd name="T53" fmla="*/ T52 w 9029"/>
                            <a:gd name="T54" fmla="+- 0 14578 14568"/>
                            <a:gd name="T55" fmla="*/ 14578 h 596"/>
                            <a:gd name="T56" fmla="+- 0 10469 1440"/>
                            <a:gd name="T57" fmla="*/ T56 w 9029"/>
                            <a:gd name="T58" fmla="+- 0 14568 14568"/>
                            <a:gd name="T59" fmla="*/ 14568 h 596"/>
                            <a:gd name="T60" fmla="+- 0 10459 1440"/>
                            <a:gd name="T61" fmla="*/ T60 w 9029"/>
                            <a:gd name="T62" fmla="+- 0 14568 14568"/>
                            <a:gd name="T63" fmla="*/ 14568 h 596"/>
                            <a:gd name="T64" fmla="+- 0 10459 1440"/>
                            <a:gd name="T65" fmla="*/ T64 w 9029"/>
                            <a:gd name="T66" fmla="+- 0 14568 14568"/>
                            <a:gd name="T67" fmla="*/ 14568 h 596"/>
                            <a:gd name="T68" fmla="+- 0 1450 1440"/>
                            <a:gd name="T69" fmla="*/ T68 w 9029"/>
                            <a:gd name="T70" fmla="+- 0 14568 14568"/>
                            <a:gd name="T71" fmla="*/ 14568 h 596"/>
                            <a:gd name="T72" fmla="+- 0 1440 1440"/>
                            <a:gd name="T73" fmla="*/ T72 w 9029"/>
                            <a:gd name="T74" fmla="+- 0 14568 14568"/>
                            <a:gd name="T75" fmla="*/ 14568 h 596"/>
                            <a:gd name="T76" fmla="+- 0 1440 1440"/>
                            <a:gd name="T77" fmla="*/ T76 w 9029"/>
                            <a:gd name="T78" fmla="+- 0 14578 14568"/>
                            <a:gd name="T79" fmla="*/ 14578 h 596"/>
                            <a:gd name="T80" fmla="+- 0 1450 1440"/>
                            <a:gd name="T81" fmla="*/ T80 w 9029"/>
                            <a:gd name="T82" fmla="+- 0 14578 14568"/>
                            <a:gd name="T83" fmla="*/ 14578 h 596"/>
                            <a:gd name="T84" fmla="+- 0 10459 1440"/>
                            <a:gd name="T85" fmla="*/ T84 w 9029"/>
                            <a:gd name="T86" fmla="+- 0 14578 14568"/>
                            <a:gd name="T87" fmla="*/ 14578 h 596"/>
                            <a:gd name="T88" fmla="+- 0 10459 1440"/>
                            <a:gd name="T89" fmla="*/ T88 w 9029"/>
                            <a:gd name="T90" fmla="+- 0 14578 14568"/>
                            <a:gd name="T91" fmla="*/ 14578 h 596"/>
                            <a:gd name="T92" fmla="+- 0 10469 1440"/>
                            <a:gd name="T93" fmla="*/ T92 w 9029"/>
                            <a:gd name="T94" fmla="+- 0 14578 14568"/>
                            <a:gd name="T95" fmla="*/ 14578 h 596"/>
                            <a:gd name="T96" fmla="+- 0 10469 1440"/>
                            <a:gd name="T97" fmla="*/ T96 w 9029"/>
                            <a:gd name="T98" fmla="+- 0 14568 14568"/>
                            <a:gd name="T99" fmla="*/ 14568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029" h="596">
                              <a:moveTo>
                                <a:pt x="9029" y="10"/>
                              </a:moveTo>
                              <a:lnTo>
                                <a:pt x="9019" y="10"/>
                              </a:lnTo>
                              <a:lnTo>
                                <a:pt x="9019" y="586"/>
                              </a:lnTo>
                              <a:lnTo>
                                <a:pt x="10" y="586"/>
                              </a:lnTo>
                              <a:lnTo>
                                <a:pt x="10" y="10"/>
                              </a:lnTo>
                              <a:lnTo>
                                <a:pt x="0" y="10"/>
                              </a:lnTo>
                              <a:lnTo>
                                <a:pt x="0" y="586"/>
                              </a:lnTo>
                              <a:lnTo>
                                <a:pt x="0" y="595"/>
                              </a:lnTo>
                              <a:lnTo>
                                <a:pt x="10" y="595"/>
                              </a:lnTo>
                              <a:lnTo>
                                <a:pt x="9019" y="595"/>
                              </a:lnTo>
                              <a:lnTo>
                                <a:pt x="9029" y="595"/>
                              </a:lnTo>
                              <a:lnTo>
                                <a:pt x="9029" y="586"/>
                              </a:lnTo>
                              <a:lnTo>
                                <a:pt x="9029" y="10"/>
                              </a:lnTo>
                              <a:close/>
                              <a:moveTo>
                                <a:pt x="9029" y="0"/>
                              </a:moveTo>
                              <a:lnTo>
                                <a:pt x="9019" y="0"/>
                              </a:lnTo>
                              <a:lnTo>
                                <a:pt x="10" y="0"/>
                              </a:lnTo>
                              <a:lnTo>
                                <a:pt x="0" y="0"/>
                              </a:lnTo>
                              <a:lnTo>
                                <a:pt x="0" y="10"/>
                              </a:lnTo>
                              <a:lnTo>
                                <a:pt x="10" y="10"/>
                              </a:lnTo>
                              <a:lnTo>
                                <a:pt x="9019" y="10"/>
                              </a:lnTo>
                              <a:lnTo>
                                <a:pt x="9029" y="10"/>
                              </a:lnTo>
                              <a:lnTo>
                                <a:pt x="90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680AB" id="docshape27" o:spid="_x0000_s1026" style="position:absolute;margin-left:1in;margin-top:728.4pt;width:451.45pt;height:29.8pt;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29,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YQB7gUAAOEbAAAOAAAAZHJzL2Uyb0RvYy54bWysmdtu4zYQhu8L9B0IXbbYtXWWjDiLYhdb&#10;FNgegGUfQJHl2KgsqqISJ336DinRO6E1NFE0Fz5Ev0c/59PwePfh5dSy52aQR9Ftg/D9OmBNV4vd&#10;sXvcBn/yz++KgMmx6nZVK7pmG7w2Mvhw//13d+d+00TiINpdMzAI0snNud8Gh3HsN6uVrA/NqZLv&#10;Rd90cHEvhlM1wtfhcbUbqjNEP7WraL3OVmcx7PpB1I2U8N9P08XgXsff75t6/H2/l83I2m0A3kb9&#10;OujXB/W6ur+rNo9D1R+O9Wyj+g8uTtWxg5teQn2qxoo9DcerUKdjPQgp9uP7WpxWYr8/1o1uA7Qm&#10;XFut+Xqo+ka3BZIj+0ua5P8Xtv7t+Wv/x6Csy/6LqP+SkJHVuZebyxX1RYKGPZx/FTtgWD2NQjf2&#10;ZT+c1C+hGexF5/T1ktPmZWQ1/DPN4zgJ04DVcC3OiyTTSV9VG/Pr+kmOPzdCR6qev8hxYrKDTzqj&#10;O9ZVJ7gtB377Uwt4fnzH1ixcJ1nJwiQxEC+60Oh+WDG+ZmdWrqNyJn0RRUY0BUvSvIBgaVbYwtgI&#10;IRoIQHZgaZnZssTIjLl02RxkYmqEMpcQ5jIjumUuN0K3OSjCt5kjzJVGp8wVhLnQ4pCGabKcuhCT&#10;CLVuMXfhFQzAuwQWs+BhRBm0WDgMYhoug1dACIOYBw8zyqDFg374QkzE8fRFFhNI3mIGI0yER2Rx&#10;XAGhqiPCSFwGLSakQUyER1SBRBYQGnGEkTgQRzYTKoOYCI+oIoktIGmYxctFEmMkYBB0i0USXzFZ&#10;RhxjIjymiiS2gDgMYiQugxaTdUL0MjFGwmOqSmKLiMMhZuJwCEOFXz+YYCYcnoTlMSSxkNAOEwzF&#10;5dCiQo5xCYbCE6pOEouJwyGG4nJoUaEdYig8oQoltZjQlZxiKOAQRp3FQkktKqTDFEPhKVUpqcWE&#10;7q1TDMXRGaYWFdohhsJTqlJSi4maxix3NimGAg5Bt5hDmKT5VUqGofCMqpTMYkI7zDAUl0OLCtnb&#10;ZBgKz6hKySwmDocYisvhFZXlDjvDTDgQWe5scgsJbTDHTBwGcxsKMeTlGAnPqTrJLSIOgxiJy6DN&#10;hDKIifCcKpP8Cgg1q8kxEjBITfqLKybLiAtMhBdUlRQ2EHJRUmAkLoMWE7JKCoyEF1SVFDYR2iFm&#10;4nJoQaEdYia8oMqkvEJCQS4xFIfD0qJC9tYlhsJLqk5Kiwk9npQYisuhRYV2iKHwkiqU0mJCV3KJ&#10;oYBDPJ7AEv/RLOKrg1nX1y/dvLCHT6xS20RrvZnQC6k2EThQgZ0CHqsFNoQAldoFIMSQICXOvcTg&#10;VYlhVeoTOgSaWp76ySG1Wq53Gm4aVwsxJYf1k4+ZaG4orGa85HNTYW3hI1dLBmUm9muqmr9ruV9T&#10;1WRayWEO7GNGzWy13K+pydxUmB36RFdzPhUdpmpe8rmpMG/ykavZkIoOkxgv+dzUzK+paqKgosP4&#10;7hNdDdta7tfUfG4qjH0+0dWQpqLDSOQln5ta+DW1mJsKfbRPdNXzKjPQYXrJ56ZC74XkU83OndMA&#10;O8f2nvEQMNgzflC/qTZ9Nao+zXxk522gtxnZAfY8YXtQXTiJ54YLLRlV3zYJwChsoU03/qZou7dK&#10;tfODlea6ee/niLMuhZF5CmkE5n0Sqk07COcpu/gzQcz7FGyK5SW6dcPZ1gWcuZF5f+v+hqxcm2zc&#10;FMKGsM6Ht/BGfq/RmhbUrZCNfmS+wTbwZhfeT4MRmtjm/U2W3KIp4T6aG3znJ+qG6oLkpm7Oha/O&#10;boFJM1SxKk09d7jUqCptdMogRXvcfT62rSpNOTw+fGwH9lypIyL9N1fSG1mrpyGdUD8zhTaflKjD&#10;EXXgJDcPYvcKByWDmM6Z4FwMPhzE8E/AznDGtA3k30/V0ASs/aWDQ5xSb3KzUX+BaaDaxR3wlQd8&#10;pepqCLUNxgCmTerjx3E6yHrqh+PjAe4U6l6nEz/BAc3+qM5R9EnO5Gr+AudIOjfzmZc6qMLfterb&#10;ydz9vwAAAP//AwBQSwMEFAAGAAgAAAAhAMkxu3bfAAAADgEAAA8AAABkcnMvZG93bnJldi54bWxM&#10;T0FOwzAQvCPxB2uRuFGnVRJBiFNVlXriAiUHcnOTxYmI11Hstu7v2ZzgNqOdmZ0pt9GO4oKzHxwp&#10;WK8SEEit6wYyCurPw9MzCB80dXp0hApu6GFb3d+VuujclT7wcgxGcAj5QivoQ5gKKX3bo9V+5SYk&#10;vn272erAdDaym/WVw+0oN0mSS6sH4g+9nnDfY/tzPFuucdjcDO2b97e63kWTxa+mGZxSjw9x9woi&#10;YAx/Yljqswcq7nRyZ+q8GJmnKW8JC8hyHrFIkjR/AXFilK3zFGRVyv8zql8AAAD//wMAUEsBAi0A&#10;FAAGAAgAAAAhALaDOJL+AAAA4QEAABMAAAAAAAAAAAAAAAAAAAAAAFtDb250ZW50X1R5cGVzXS54&#10;bWxQSwECLQAUAAYACAAAACEAOP0h/9YAAACUAQAACwAAAAAAAAAAAAAAAAAvAQAAX3JlbHMvLnJl&#10;bHNQSwECLQAUAAYACAAAACEAvF2EAe4FAADhGwAADgAAAAAAAAAAAAAAAAAuAgAAZHJzL2Uyb0Rv&#10;Yy54bWxQSwECLQAUAAYACAAAACEAyTG7dt8AAAAOAQAADwAAAAAAAAAAAAAAAABICAAAZHJzL2Rv&#10;d25yZXYueG1sUEsFBgAAAAAEAAQA8wAAAFQJAAAAAA==&#10;" path="m9029,10r-10,l9019,586,10,586,10,10,,10,,586r,9l10,595r9009,l9029,595r,-9l9029,10xm9029,r-10,l10,,,,,10r10,l9019,10r10,l9029,xe" fillcolor="black" stroked="f">
                <v:path arrowok="t" o:connecttype="custom" o:connectlocs="5733415,9257030;5727065,9257030;5727065,9622790;6350,9622790;6350,9257030;0,9257030;0,9622790;0,9628505;6350,9628505;5727065,9628505;5727065,9628505;5733415,9628505;5733415,9622790;5733415,9257030;5733415,9250680;5727065,9250680;5727065,9250680;6350,9250680;0,9250680;0,9257030;6350,9257030;5727065,9257030;5727065,9257030;5733415,9257030;5733415,9250680" o:connectangles="0,0,0,0,0,0,0,0,0,0,0,0,0,0,0,0,0,0,0,0,0,0,0,0,0"/>
                <w10:wrap anchorx="page" anchory="page"/>
              </v:shape>
            </w:pict>
          </mc:Fallback>
        </mc:AlternateContent>
      </w:r>
    </w:p>
    <w:p w14:paraId="43EB96AC" w14:textId="77777777" w:rsidR="00045A02" w:rsidRDefault="00AC49C2">
      <w:pPr>
        <w:spacing w:before="103" w:line="292" w:lineRule="exact"/>
        <w:ind w:left="100"/>
        <w:rPr>
          <w:b/>
          <w:sz w:val="24"/>
        </w:rPr>
      </w:pPr>
      <w:r>
        <w:rPr>
          <w:b/>
          <w:w w:val="120"/>
          <w:sz w:val="24"/>
        </w:rPr>
        <w:t>Q16.</w:t>
      </w:r>
      <w:r>
        <w:rPr>
          <w:b/>
          <w:spacing w:val="36"/>
          <w:w w:val="120"/>
          <w:sz w:val="24"/>
        </w:rPr>
        <w:t xml:space="preserve"> </w:t>
      </w:r>
      <w:r>
        <w:rPr>
          <w:b/>
          <w:w w:val="120"/>
          <w:sz w:val="24"/>
        </w:rPr>
        <w:t>Do</w:t>
      </w:r>
      <w:r>
        <w:rPr>
          <w:b/>
          <w:spacing w:val="-16"/>
          <w:w w:val="120"/>
          <w:sz w:val="24"/>
        </w:rPr>
        <w:t xml:space="preserve"> </w:t>
      </w:r>
      <w:r>
        <w:rPr>
          <w:b/>
          <w:w w:val="120"/>
          <w:sz w:val="24"/>
        </w:rPr>
        <w:t>you</w:t>
      </w:r>
      <w:r>
        <w:rPr>
          <w:b/>
          <w:spacing w:val="-16"/>
          <w:w w:val="120"/>
          <w:sz w:val="24"/>
        </w:rPr>
        <w:t xml:space="preserve"> </w:t>
      </w:r>
      <w:r>
        <w:rPr>
          <w:b/>
          <w:w w:val="120"/>
          <w:sz w:val="24"/>
        </w:rPr>
        <w:t>think</w:t>
      </w:r>
      <w:r>
        <w:rPr>
          <w:b/>
          <w:spacing w:val="-16"/>
          <w:w w:val="120"/>
          <w:sz w:val="24"/>
        </w:rPr>
        <w:t xml:space="preserve"> </w:t>
      </w:r>
      <w:r>
        <w:rPr>
          <w:b/>
          <w:w w:val="120"/>
          <w:sz w:val="24"/>
        </w:rPr>
        <w:t>the</w:t>
      </w:r>
      <w:r>
        <w:rPr>
          <w:b/>
          <w:spacing w:val="-15"/>
          <w:w w:val="120"/>
          <w:sz w:val="24"/>
        </w:rPr>
        <w:t xml:space="preserve"> </w:t>
      </w:r>
      <w:r>
        <w:rPr>
          <w:b/>
          <w:w w:val="120"/>
          <w:sz w:val="24"/>
        </w:rPr>
        <w:t>KLTR’s</w:t>
      </w:r>
      <w:r>
        <w:rPr>
          <w:b/>
          <w:spacing w:val="-17"/>
          <w:w w:val="120"/>
          <w:sz w:val="24"/>
        </w:rPr>
        <w:t xml:space="preserve"> </w:t>
      </w:r>
      <w:r>
        <w:rPr>
          <w:b/>
          <w:w w:val="120"/>
          <w:sz w:val="24"/>
        </w:rPr>
        <w:t>approach</w:t>
      </w:r>
      <w:r>
        <w:rPr>
          <w:b/>
          <w:spacing w:val="-16"/>
          <w:w w:val="120"/>
          <w:sz w:val="24"/>
        </w:rPr>
        <w:t xml:space="preserve"> </w:t>
      </w:r>
      <w:r>
        <w:rPr>
          <w:b/>
          <w:w w:val="120"/>
          <w:sz w:val="24"/>
        </w:rPr>
        <w:t>to</w:t>
      </w:r>
      <w:r>
        <w:rPr>
          <w:b/>
          <w:spacing w:val="-16"/>
          <w:w w:val="120"/>
          <w:sz w:val="24"/>
        </w:rPr>
        <w:t xml:space="preserve"> </w:t>
      </w:r>
      <w:r>
        <w:rPr>
          <w:b/>
          <w:w w:val="120"/>
          <w:sz w:val="24"/>
        </w:rPr>
        <w:t>liability</w:t>
      </w:r>
      <w:r>
        <w:rPr>
          <w:b/>
          <w:spacing w:val="-17"/>
          <w:w w:val="120"/>
          <w:sz w:val="24"/>
        </w:rPr>
        <w:t xml:space="preserve"> </w:t>
      </w:r>
      <w:r>
        <w:rPr>
          <w:b/>
          <w:w w:val="120"/>
          <w:sz w:val="24"/>
        </w:rPr>
        <w:t>and</w:t>
      </w:r>
      <w:r>
        <w:rPr>
          <w:b/>
          <w:spacing w:val="-16"/>
          <w:w w:val="120"/>
          <w:sz w:val="24"/>
        </w:rPr>
        <w:t xml:space="preserve"> </w:t>
      </w:r>
      <w:r>
        <w:rPr>
          <w:b/>
          <w:w w:val="120"/>
          <w:sz w:val="24"/>
        </w:rPr>
        <w:t>risk</w:t>
      </w:r>
      <w:r>
        <w:rPr>
          <w:b/>
          <w:spacing w:val="-15"/>
          <w:w w:val="120"/>
          <w:sz w:val="24"/>
        </w:rPr>
        <w:t xml:space="preserve"> </w:t>
      </w:r>
      <w:r>
        <w:rPr>
          <w:b/>
          <w:w w:val="120"/>
          <w:sz w:val="24"/>
        </w:rPr>
        <w:t>is</w:t>
      </w:r>
      <w:r>
        <w:rPr>
          <w:b/>
          <w:spacing w:val="-17"/>
          <w:w w:val="120"/>
          <w:sz w:val="24"/>
        </w:rPr>
        <w:t xml:space="preserve"> </w:t>
      </w:r>
      <w:r>
        <w:rPr>
          <w:b/>
          <w:w w:val="120"/>
          <w:sz w:val="24"/>
        </w:rPr>
        <w:t>acceptable?</w:t>
      </w:r>
      <w:r>
        <w:rPr>
          <w:b/>
          <w:spacing w:val="32"/>
          <w:w w:val="120"/>
          <w:sz w:val="24"/>
        </w:rPr>
        <w:t xml:space="preserve"> </w:t>
      </w:r>
      <w:r>
        <w:rPr>
          <w:b/>
          <w:spacing w:val="-5"/>
          <w:w w:val="120"/>
          <w:sz w:val="24"/>
        </w:rPr>
        <w:t>If</w:t>
      </w:r>
    </w:p>
    <w:p w14:paraId="40002405" w14:textId="77777777" w:rsidR="00045A02" w:rsidRDefault="00AC49C2">
      <w:pPr>
        <w:spacing w:line="292" w:lineRule="exact"/>
        <w:ind w:left="100"/>
        <w:rPr>
          <w:b/>
          <w:sz w:val="24"/>
        </w:rPr>
      </w:pPr>
      <w:r>
        <w:rPr>
          <w:b/>
          <w:w w:val="115"/>
          <w:sz w:val="24"/>
        </w:rPr>
        <w:t>not,</w:t>
      </w:r>
      <w:r>
        <w:rPr>
          <w:b/>
          <w:spacing w:val="1"/>
          <w:w w:val="115"/>
          <w:sz w:val="24"/>
        </w:rPr>
        <w:t xml:space="preserve"> </w:t>
      </w:r>
      <w:r>
        <w:rPr>
          <w:b/>
          <w:w w:val="115"/>
          <w:sz w:val="24"/>
        </w:rPr>
        <w:t>how</w:t>
      </w:r>
      <w:r>
        <w:rPr>
          <w:b/>
          <w:spacing w:val="1"/>
          <w:w w:val="115"/>
          <w:sz w:val="24"/>
        </w:rPr>
        <w:t xml:space="preserve"> </w:t>
      </w:r>
      <w:r>
        <w:rPr>
          <w:b/>
          <w:w w:val="115"/>
          <w:sz w:val="24"/>
        </w:rPr>
        <w:t>could</w:t>
      </w:r>
      <w:r>
        <w:rPr>
          <w:b/>
          <w:spacing w:val="2"/>
          <w:w w:val="115"/>
          <w:sz w:val="24"/>
        </w:rPr>
        <w:t xml:space="preserve"> </w:t>
      </w:r>
      <w:r>
        <w:rPr>
          <w:b/>
          <w:w w:val="115"/>
          <w:sz w:val="24"/>
        </w:rPr>
        <w:t>this</w:t>
      </w:r>
      <w:r>
        <w:rPr>
          <w:b/>
          <w:spacing w:val="2"/>
          <w:w w:val="115"/>
          <w:sz w:val="24"/>
        </w:rPr>
        <w:t xml:space="preserve"> </w:t>
      </w:r>
      <w:r>
        <w:rPr>
          <w:b/>
          <w:w w:val="115"/>
          <w:sz w:val="24"/>
        </w:rPr>
        <w:t>be</w:t>
      </w:r>
      <w:r>
        <w:rPr>
          <w:b/>
          <w:spacing w:val="2"/>
          <w:w w:val="115"/>
          <w:sz w:val="24"/>
        </w:rPr>
        <w:t xml:space="preserve"> </w:t>
      </w:r>
      <w:r>
        <w:rPr>
          <w:b/>
          <w:spacing w:val="-2"/>
          <w:w w:val="115"/>
          <w:sz w:val="24"/>
        </w:rPr>
        <w:t>improved?</w:t>
      </w:r>
    </w:p>
    <w:p w14:paraId="60729DFE" w14:textId="18F6FC30" w:rsidR="00045A02" w:rsidRDefault="00AC49C2">
      <w:pPr>
        <w:pStyle w:val="BodyText"/>
        <w:ind w:left="100"/>
        <w:rPr>
          <w:sz w:val="20"/>
        </w:rPr>
      </w:pPr>
      <w:r>
        <w:rPr>
          <w:noProof/>
          <w:sz w:val="20"/>
        </w:rPr>
        <mc:AlternateContent>
          <mc:Choice Requires="wps">
            <w:drawing>
              <wp:inline distT="0" distB="0" distL="0" distR="0" wp14:anchorId="510E0FC0" wp14:editId="5629B44E">
                <wp:extent cx="5727065" cy="558165"/>
                <wp:effectExtent l="9525" t="8255" r="6985" b="5080"/>
                <wp:docPr id="19"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5581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10BA579" w14:textId="77777777" w:rsidR="00045A02" w:rsidRDefault="00AC49C2">
                            <w:pPr>
                              <w:pStyle w:val="BodyText"/>
                              <w:spacing w:before="1"/>
                              <w:ind w:left="103"/>
                            </w:pPr>
                            <w:r>
                              <w:t>No</w:t>
                            </w:r>
                            <w:r>
                              <w:rPr>
                                <w:spacing w:val="-2"/>
                              </w:rPr>
                              <w:t xml:space="preserve"> comment</w:t>
                            </w:r>
                          </w:p>
                        </w:txbxContent>
                      </wps:txbx>
                      <wps:bodyPr rot="0" vert="horz" wrap="square" lIns="0" tIns="0" rIns="0" bIns="0" anchor="t" anchorCtr="0" upright="1">
                        <a:noAutofit/>
                      </wps:bodyPr>
                    </wps:wsp>
                  </a:graphicData>
                </a:graphic>
              </wp:inline>
            </w:drawing>
          </mc:Choice>
          <mc:Fallback>
            <w:pict>
              <v:shape w14:anchorId="510E0FC0" id="docshape28" o:spid="_x0000_s1046" type="#_x0000_t202" style="width:450.95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MG7FgIAABMEAAAOAAAAZHJzL2Uyb0RvYy54bWysU9tu2zAMfR+wfxD0vtgJkDQz4hRdsg4D&#10;ugvQ7QNkWbaFyaJGKbG7rx8lO2mxvQ3zg0CZ5CF5eLS7HXvDzgq9Blvy5SLnTFkJtbZtyb9/u3+z&#10;5cwHYWthwKqSPynPb/evX+0GV6gVdGBqhYxArC8GV/IuBFdkmZed6oVfgFOWnA1gLwJdsc1qFAOh&#10;9yZb5fkmGwBrhyCV9/T3ODn5PuE3jZLhS9N4FZgpOfUW0onprOKZ7XeiaFG4Tsu5DfEPXfRCWyp6&#10;hTqKINgJ9V9QvZYIHpqwkNBn0DRaqjQDTbPM/5jmsRNOpVmIHO+uNPn/Bys/nx/dV2RhfAcjLTAN&#10;4d0DyB+eWTh0wrbqDhGGTomaCi8jZdngfDGnRqp94SNINXyCmpYsTgES0NhgH1mhORmh0wKerqSr&#10;MTBJP9c3q5t8s+ZMkm+93i7JjiVEccl26MMHBT2LRsmRlprQxfnBhyn0EhKLWbjXxqTFGsuGkm/y&#10;t5tpLjC6js4Y5rGtDgbZWURppG+u61+GReSj8N0Ul1yTaHodSLlG9yXfXrNFEWl6b+tUPghtJpum&#10;MXbmLVI1kRbGamS6LvkqCTHyWEH9REwiTEqll0VGB/iLs4FUWnL/8yRQcWY+WtpGlPTFwItRXQxh&#10;JaWWPHA2mYcwSf/kULcdIU/7tnBHG2t0IvO5i7lfUl5ax/xKorRf3lPU81ve/wYAAP//AwBQSwME&#10;FAAGAAgAAAAhAN1e2NnaAAAABAEAAA8AAABkcnMvZG93bnJldi54bWxMj8FOwzAQRO9I/IO1SNyo&#10;U6RAErKpEGovHJDS9gPceEkC8TqKt034ewwXuKw0mtHM23KzuEFdaAq9Z4T1KgFF3Hjbc4twPOzu&#10;MlBBDFszeCaELwqwqa6vSlNYP3NNl720KpZwKAxCJzIWWoemI2fCyo/E0Xv3kzMS5dRqO5k5lrtB&#10;3yfJg3am57jQmZFeOmo+92eHQPVH7/0um+tR2uNr2Kbp9i1FvL1Znp9ACS3yF4Yf/IgOVWQ6+TPb&#10;oAaE+Ij83ujlyToHdULIHnPQVan/w1ffAAAA//8DAFBLAQItABQABgAIAAAAIQC2gziS/gAAAOEB&#10;AAATAAAAAAAAAAAAAAAAAAAAAABbQ29udGVudF9UeXBlc10ueG1sUEsBAi0AFAAGAAgAAAAhADj9&#10;If/WAAAAlAEAAAsAAAAAAAAAAAAAAAAALwEAAF9yZWxzLy5yZWxzUEsBAi0AFAAGAAgAAAAhABY4&#10;wbsWAgAAEwQAAA4AAAAAAAAAAAAAAAAALgIAAGRycy9lMm9Eb2MueG1sUEsBAi0AFAAGAAgAAAAh&#10;AN1e2NnaAAAABAEAAA8AAAAAAAAAAAAAAAAAcAQAAGRycy9kb3ducmV2LnhtbFBLBQYAAAAABAAE&#10;APMAAAB3BQAAAAA=&#10;" filled="f" strokeweight=".48pt">
                <v:textbox inset="0,0,0,0">
                  <w:txbxContent>
                    <w:p w14:paraId="510BA579" w14:textId="77777777" w:rsidR="00045A02" w:rsidRDefault="00AC49C2">
                      <w:pPr>
                        <w:pStyle w:val="BodyText"/>
                        <w:spacing w:before="1"/>
                        <w:ind w:left="103"/>
                      </w:pPr>
                      <w:r>
                        <w:t>No</w:t>
                      </w:r>
                      <w:r>
                        <w:rPr>
                          <w:spacing w:val="-2"/>
                        </w:rPr>
                        <w:t xml:space="preserve"> comment</w:t>
                      </w:r>
                    </w:p>
                  </w:txbxContent>
                </v:textbox>
                <w10:anchorlock/>
              </v:shape>
            </w:pict>
          </mc:Fallback>
        </mc:AlternateContent>
      </w:r>
    </w:p>
    <w:p w14:paraId="282412BC" w14:textId="77777777" w:rsidR="00045A02" w:rsidRDefault="00045A02">
      <w:pPr>
        <w:pStyle w:val="BodyText"/>
        <w:spacing w:before="1"/>
        <w:rPr>
          <w:b/>
          <w:sz w:val="12"/>
        </w:rPr>
      </w:pPr>
    </w:p>
    <w:p w14:paraId="0AEF7AA3" w14:textId="77777777" w:rsidR="00045A02" w:rsidRDefault="00AC49C2">
      <w:pPr>
        <w:spacing w:before="105" w:line="237" w:lineRule="auto"/>
        <w:ind w:left="100" w:right="552"/>
        <w:rPr>
          <w:b/>
          <w:sz w:val="24"/>
        </w:rPr>
      </w:pPr>
      <w:r>
        <w:rPr>
          <w:b/>
          <w:w w:val="115"/>
          <w:sz w:val="24"/>
        </w:rPr>
        <w:t>Q17.</w:t>
      </w:r>
      <w:r>
        <w:rPr>
          <w:b/>
          <w:spacing w:val="80"/>
          <w:w w:val="115"/>
          <w:sz w:val="24"/>
        </w:rPr>
        <w:t xml:space="preserve"> </w:t>
      </w:r>
      <w:r>
        <w:rPr>
          <w:b/>
          <w:w w:val="115"/>
          <w:sz w:val="24"/>
        </w:rPr>
        <w:t>Are there any other ways you think the OPTS may be monitored?</w:t>
      </w:r>
      <w:r>
        <w:rPr>
          <w:b/>
          <w:spacing w:val="40"/>
          <w:w w:val="115"/>
          <w:sz w:val="24"/>
        </w:rPr>
        <w:t xml:space="preserve"> </w:t>
      </w:r>
      <w:r>
        <w:rPr>
          <w:b/>
          <w:w w:val="115"/>
          <w:sz w:val="24"/>
        </w:rPr>
        <w:t>If so, in what way?</w:t>
      </w:r>
    </w:p>
    <w:p w14:paraId="20406581" w14:textId="4DAFA4E3" w:rsidR="00045A02" w:rsidRDefault="00AC49C2">
      <w:pPr>
        <w:pStyle w:val="BodyText"/>
        <w:ind w:left="100"/>
        <w:rPr>
          <w:sz w:val="20"/>
        </w:rPr>
      </w:pPr>
      <w:r>
        <w:rPr>
          <w:noProof/>
          <w:sz w:val="20"/>
        </w:rPr>
        <mc:AlternateContent>
          <mc:Choice Requires="wps">
            <w:drawing>
              <wp:inline distT="0" distB="0" distL="0" distR="0" wp14:anchorId="5FBC1CB6" wp14:editId="29CD8D3A">
                <wp:extent cx="5727065" cy="372745"/>
                <wp:effectExtent l="9525" t="12065" r="6985" b="5715"/>
                <wp:docPr id="18"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3727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8175D2" w14:textId="77777777" w:rsidR="00045A02" w:rsidRDefault="00AC49C2">
                            <w:pPr>
                              <w:pStyle w:val="BodyText"/>
                              <w:spacing w:line="268" w:lineRule="exact"/>
                              <w:ind w:left="103"/>
                            </w:pPr>
                            <w:r>
                              <w:t>No</w:t>
                            </w:r>
                            <w:r>
                              <w:rPr>
                                <w:spacing w:val="-2"/>
                              </w:rPr>
                              <w:t xml:space="preserve"> comment</w:t>
                            </w:r>
                          </w:p>
                        </w:txbxContent>
                      </wps:txbx>
                      <wps:bodyPr rot="0" vert="horz" wrap="square" lIns="0" tIns="0" rIns="0" bIns="0" anchor="t" anchorCtr="0" upright="1">
                        <a:noAutofit/>
                      </wps:bodyPr>
                    </wps:wsp>
                  </a:graphicData>
                </a:graphic>
              </wp:inline>
            </w:drawing>
          </mc:Choice>
          <mc:Fallback>
            <w:pict>
              <v:shape w14:anchorId="5FBC1CB6" id="docshape29" o:spid="_x0000_s1047" type="#_x0000_t202" style="width:450.95pt;height:2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lfgFwIAABMEAAAOAAAAZHJzL2Uyb0RvYy54bWysU9tu2zAMfR+wfxD0vtjJlrQz4hRdsg4D&#10;ugvQ7QNoWbaFyaImKbG7rx8lO2mxvQ3zg0CZ5CF5eLS9GXvNTtJ5habky0XOmTQCa2Xakn//dvfq&#10;mjMfwNSg0ciSP0rPb3YvX2wHW8gVdqhr6RiBGF8MtuRdCLbIMi862YNfoJWGnA26HgJdXZvVDgZC&#10;73W2yvNNNqCrrUMhvae/h8nJdwm/aaQIX5rGy8B0yam3kE6Xziqe2W4LRevAdkrMbcA/dNGDMlT0&#10;AnWAAOzo1F9QvRIOPTZhIbDPsGmUkGkGmmaZ/zHNQwdWplmIHG8vNPn/Bys+nx7sV8fC+A5HWmAa&#10;wtt7FD88M7jvwLTy1jkcOgk1FV5GyrLB+mJOjVT7wkeQaviENS0ZjgET0Ni4PrJCczJCpwU8XkiX&#10;Y2CCfq6vVlf5Zs2ZIN9rurxZpxJQnLOt8+GDxJ5Fo+SOlprQ4XTvQ+wGinNILGbwTmmdFqsNG0q+&#10;yd9uprlQqzo6Y5h3bbXXjp0gSiN9c13/PCwiH8B3U1xyTaLpVSDlatWX/PqSDUWk6b2pU/kASk82&#10;tajNzFukaiItjNXIVF3yVWI18lhh/UhMOpyUSi+LjA7dL84GUmnJ/c8jOMmZ/mhoG1HSZ8Odjeps&#10;gBGUWvLA2WTuwyT9o3Wq7Qh52rfBW9pYoxKZT13M/ZLyEsfzK4nSfn5PUU9vefcbAAD//wMAUEsD&#10;BBQABgAIAAAAIQA5tuuZ2gAAAAQBAAAPAAAAZHJzL2Rvd25yZXYueG1sTI/BTsMwEETvSPyDtUjc&#10;qFOkQBriVAi1Fw5IafsBbrwkaeN1FG+b8PcsXOCy0mhGM2+L9ex7dcUxdoEMLBcJKKQ6uI4aA4f9&#10;9iEDFdmSs30gNPCFEdbl7U1hcxcmqvC640ZJCcXcGmiZh1zrWLfobVyEAUm8zzB6yyLHRrvRTlLu&#10;e/2YJE/a245kobUDvrVYn3cXbwCrUxfCNpuqgZvDe9yk6eYjNeb+bn59AcU4818YfvAFHUphOoYL&#10;uah6A/II/17xVslyBepoIM2eQZeF/g9ffgMAAP//AwBQSwECLQAUAAYACAAAACEAtoM4kv4AAADh&#10;AQAAEwAAAAAAAAAAAAAAAAAAAAAAW0NvbnRlbnRfVHlwZXNdLnhtbFBLAQItABQABgAIAAAAIQA4&#10;/SH/1gAAAJQBAAALAAAAAAAAAAAAAAAAAC8BAABfcmVscy8ucmVsc1BLAQItABQABgAIAAAAIQBv&#10;UlfgFwIAABMEAAAOAAAAAAAAAAAAAAAAAC4CAABkcnMvZTJvRG9jLnhtbFBLAQItABQABgAIAAAA&#10;IQA5tuuZ2gAAAAQBAAAPAAAAAAAAAAAAAAAAAHEEAABkcnMvZG93bnJldi54bWxQSwUGAAAAAAQA&#10;BADzAAAAeAUAAAAA&#10;" filled="f" strokeweight=".48pt">
                <v:textbox inset="0,0,0,0">
                  <w:txbxContent>
                    <w:p w14:paraId="658175D2" w14:textId="77777777" w:rsidR="00045A02" w:rsidRDefault="00AC49C2">
                      <w:pPr>
                        <w:pStyle w:val="BodyText"/>
                        <w:spacing w:line="268" w:lineRule="exact"/>
                        <w:ind w:left="103"/>
                      </w:pPr>
                      <w:r>
                        <w:t>No</w:t>
                      </w:r>
                      <w:r>
                        <w:rPr>
                          <w:spacing w:val="-2"/>
                        </w:rPr>
                        <w:t xml:space="preserve"> comment</w:t>
                      </w:r>
                    </w:p>
                  </w:txbxContent>
                </v:textbox>
                <w10:anchorlock/>
              </v:shape>
            </w:pict>
          </mc:Fallback>
        </mc:AlternateContent>
      </w:r>
    </w:p>
    <w:p w14:paraId="6182D8BB" w14:textId="77777777" w:rsidR="00045A02" w:rsidRDefault="00045A02">
      <w:pPr>
        <w:pStyle w:val="BodyText"/>
        <w:spacing w:before="1"/>
        <w:rPr>
          <w:b/>
          <w:sz w:val="13"/>
        </w:rPr>
      </w:pPr>
    </w:p>
    <w:p w14:paraId="73C17A16" w14:textId="77777777" w:rsidR="00045A02" w:rsidRDefault="00AC49C2">
      <w:pPr>
        <w:spacing w:before="102" w:line="273" w:lineRule="auto"/>
        <w:ind w:left="100" w:right="793"/>
        <w:rPr>
          <w:b/>
          <w:sz w:val="24"/>
        </w:rPr>
      </w:pPr>
      <w:r>
        <w:rPr>
          <w:b/>
          <w:w w:val="115"/>
          <w:sz w:val="24"/>
        </w:rPr>
        <w:t>Q18.</w:t>
      </w:r>
      <w:r>
        <w:rPr>
          <w:b/>
          <w:spacing w:val="40"/>
          <w:w w:val="115"/>
          <w:sz w:val="24"/>
        </w:rPr>
        <w:t xml:space="preserve"> </w:t>
      </w:r>
      <w:r>
        <w:rPr>
          <w:b/>
          <w:w w:val="115"/>
          <w:sz w:val="24"/>
        </w:rPr>
        <w:t>Do you agree that penalties for non-delivery of aspirations are unnecessary, as above, and</w:t>
      </w:r>
      <w:r>
        <w:rPr>
          <w:b/>
          <w:w w:val="115"/>
          <w:sz w:val="24"/>
        </w:rPr>
        <w:t xml:space="preserve"> that local accountability should be sufficient to ensure delivery of agreed aspirations?</w:t>
      </w:r>
    </w:p>
    <w:p w14:paraId="60759D5E" w14:textId="2FD7981A" w:rsidR="00045A02" w:rsidRDefault="00AC49C2">
      <w:pPr>
        <w:pStyle w:val="BodyText"/>
        <w:ind w:left="100"/>
        <w:rPr>
          <w:sz w:val="20"/>
        </w:rPr>
      </w:pPr>
      <w:r>
        <w:rPr>
          <w:noProof/>
          <w:sz w:val="20"/>
        </w:rPr>
        <mc:AlternateContent>
          <mc:Choice Requires="wps">
            <w:drawing>
              <wp:inline distT="0" distB="0" distL="0" distR="0" wp14:anchorId="5FF8A26E" wp14:editId="6C2DB076">
                <wp:extent cx="5727065" cy="704215"/>
                <wp:effectExtent l="9525" t="12700" r="6985" b="6985"/>
                <wp:docPr id="17"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7042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7C5B33" w14:textId="77777777" w:rsidR="00045A02" w:rsidRDefault="00AC49C2">
                            <w:pPr>
                              <w:pStyle w:val="BodyText"/>
                              <w:ind w:left="103" w:right="97"/>
                              <w:jc w:val="both"/>
                            </w:pPr>
                            <w:r>
                              <w:t xml:space="preserve">We agree that penalties are unnecessary so long as the governance processes of the receiving authority are applied. It may be appropriate to emphasise that aspect of the process rather than “local accountability” or “local democracy” which seem unclear as </w:t>
                            </w:r>
                            <w:r>
                              <w:t>concepts in this context</w:t>
                            </w:r>
                          </w:p>
                        </w:txbxContent>
                      </wps:txbx>
                      <wps:bodyPr rot="0" vert="horz" wrap="square" lIns="0" tIns="0" rIns="0" bIns="0" anchor="t" anchorCtr="0" upright="1">
                        <a:noAutofit/>
                      </wps:bodyPr>
                    </wps:wsp>
                  </a:graphicData>
                </a:graphic>
              </wp:inline>
            </w:drawing>
          </mc:Choice>
          <mc:Fallback>
            <w:pict>
              <v:shape w14:anchorId="5FF8A26E" id="docshape30" o:spid="_x0000_s1048" type="#_x0000_t202" style="width:450.95pt;height:5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8KfGAIAABMEAAAOAAAAZHJzL2Uyb0RvYy54bWysU1GP0zAMfkfiP0R5Z+0qth3VutOxcQjp&#10;OJAOfoCXpm1EGockWzt+PU667U7whuhD5NT2Z/vzl/Xt2Gt2lM4rNBWfz3LOpBFYK9NW/Pu3+zc3&#10;nPkApgaNRlb8JD2/3bx+tR5sKQvsUNfSMQIxvhxsxbsQbJllXnSyBz9DKw05G3Q9BLq6NqsdDITe&#10;66zI82U2oKutQyG9p7+7yck3Cb9ppAhfmsbLwHTFqbeQTpfOfTyzzRrK1oHtlDi3Af/QRQ/KUNEr&#10;1A4CsINTf0H1Sjj02ISZwD7DplFCphlomnn+xzRPHViZZiFyvL3S5P8frHg8PtmvjoXxPY60wDSE&#10;tw8ofnhmcNuBaeWdczh0EmoqPI+UZYP15Tk1Uu1LH0H2w2esaclwCJiAxsb1kRWakxE6LeB0JV2O&#10;gQn6uVgVq3y54EyQb5W/LeaLVALKS7Z1PnyU2LNoVNzRUhM6HB98iN1AeQmJxQzeK63TYrVhQ8WX&#10;+bvlNBdqVUdnDPOu3W+1Y0eI0kjfua5/GRaRd+C7KS65JtH0KpByteorfnPNhjLS9MHUqXwApSeb&#10;WtTmzFukaiItjPuRqbriRRExI497rE/EpMNJqfSyyOjQ/eJsIJVW3P88gJOc6U+GthElfTHcxdhf&#10;DDCCUiseOJvMbZikf7BOtR0hT/s2eEcba1Qi87mLc7+kvMTx+ZVEab+8p6jnt7z5DQAA//8DAFBL&#10;AwQUAAYACAAAACEAmrNNntoAAAAFAQAADwAAAGRycy9kb3ducmV2LnhtbEyPwWrDMBBE74X+g9hA&#10;bo3kgkvsWg6hJJceCk7zAYq1tZ1YK2MpsfP33fbSXgaWGWbeFpvZ9eKGY+g8aUhWCgRS7W1HjYbj&#10;5/5pDSJEQ9b0nlDDHQNsyseHwuTWT1Th7RAbwSUUcqOhjXHIpQx1i86ElR+Q2PvyozORz7GRdjQT&#10;l7tePiv1Ip3piBdaM+Bbi/XlcHUasDp33u/XUzXE5vgedmm6+0i1Xi7m7SuIiHP8C8MPPqNDyUwn&#10;fyUbRK+BH4m/yl6mkgzEiUOJykCWhfxPX34DAAD//wMAUEsBAi0AFAAGAAgAAAAhALaDOJL+AAAA&#10;4QEAABMAAAAAAAAAAAAAAAAAAAAAAFtDb250ZW50X1R5cGVzXS54bWxQSwECLQAUAAYACAAAACEA&#10;OP0h/9YAAACUAQAACwAAAAAAAAAAAAAAAAAvAQAAX3JlbHMvLnJlbHNQSwECLQAUAAYACAAAACEA&#10;IEfCnxgCAAATBAAADgAAAAAAAAAAAAAAAAAuAgAAZHJzL2Uyb0RvYy54bWxQSwECLQAUAAYACAAA&#10;ACEAmrNNntoAAAAFAQAADwAAAAAAAAAAAAAAAAByBAAAZHJzL2Rvd25yZXYueG1sUEsFBgAAAAAE&#10;AAQA8wAAAHkFAAAAAA==&#10;" filled="f" strokeweight=".48pt">
                <v:textbox inset="0,0,0,0">
                  <w:txbxContent>
                    <w:p w14:paraId="237C5B33" w14:textId="77777777" w:rsidR="00045A02" w:rsidRDefault="00AC49C2">
                      <w:pPr>
                        <w:pStyle w:val="BodyText"/>
                        <w:ind w:left="103" w:right="97"/>
                        <w:jc w:val="both"/>
                      </w:pPr>
                      <w:r>
                        <w:t xml:space="preserve">We agree that penalties are unnecessary so long as the governance processes of the receiving authority are applied. It may be appropriate to emphasise that aspect of the process rather than “local accountability” or “local democracy” which seem unclear as </w:t>
                      </w:r>
                      <w:r>
                        <w:t>concepts in this context</w:t>
                      </w:r>
                    </w:p>
                  </w:txbxContent>
                </v:textbox>
                <w10:anchorlock/>
              </v:shape>
            </w:pict>
          </mc:Fallback>
        </mc:AlternateContent>
      </w:r>
    </w:p>
    <w:p w14:paraId="1B231743" w14:textId="77777777" w:rsidR="00045A02" w:rsidRDefault="00045A02">
      <w:pPr>
        <w:pStyle w:val="BodyText"/>
        <w:spacing w:before="5"/>
        <w:rPr>
          <w:b/>
          <w:sz w:val="16"/>
        </w:rPr>
      </w:pPr>
    </w:p>
    <w:p w14:paraId="2C401F56" w14:textId="77777777" w:rsidR="00045A02" w:rsidRDefault="00AC49C2">
      <w:pPr>
        <w:spacing w:before="106" w:line="237" w:lineRule="auto"/>
        <w:ind w:left="100" w:right="552"/>
        <w:rPr>
          <w:b/>
          <w:sz w:val="24"/>
        </w:rPr>
      </w:pPr>
      <w:r>
        <w:rPr>
          <w:b/>
          <w:w w:val="115"/>
          <w:sz w:val="24"/>
        </w:rPr>
        <w:t>Q19.</w:t>
      </w:r>
      <w:r>
        <w:rPr>
          <w:b/>
          <w:spacing w:val="40"/>
          <w:w w:val="115"/>
          <w:sz w:val="24"/>
        </w:rPr>
        <w:t xml:space="preserve"> </w:t>
      </w:r>
      <w:r>
        <w:rPr>
          <w:b/>
          <w:w w:val="115"/>
          <w:sz w:val="24"/>
        </w:rPr>
        <w:t>Which of the further measures above do you think should be applied to the OPTS?</w:t>
      </w:r>
    </w:p>
    <w:p w14:paraId="32FEF059" w14:textId="54909FDE" w:rsidR="00045A02" w:rsidRDefault="00AC49C2">
      <w:pPr>
        <w:pStyle w:val="BodyText"/>
        <w:ind w:left="100"/>
        <w:rPr>
          <w:sz w:val="20"/>
        </w:rPr>
      </w:pPr>
      <w:r>
        <w:rPr>
          <w:noProof/>
          <w:sz w:val="20"/>
        </w:rPr>
        <mc:AlternateContent>
          <mc:Choice Requires="wps">
            <w:drawing>
              <wp:inline distT="0" distB="0" distL="0" distR="0" wp14:anchorId="178D59C9" wp14:editId="00338C0E">
                <wp:extent cx="5727065" cy="372110"/>
                <wp:effectExtent l="9525" t="12700" r="6985" b="5715"/>
                <wp:docPr id="16"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3721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921DAA" w14:textId="77777777" w:rsidR="00045A02" w:rsidRDefault="00AC49C2">
                            <w:pPr>
                              <w:pStyle w:val="BodyText"/>
                              <w:spacing w:line="268" w:lineRule="exact"/>
                              <w:ind w:left="103"/>
                            </w:pPr>
                            <w:r>
                              <w:t>No</w:t>
                            </w:r>
                            <w:r>
                              <w:rPr>
                                <w:spacing w:val="-2"/>
                              </w:rPr>
                              <w:t xml:space="preserve"> comment</w:t>
                            </w:r>
                          </w:p>
                        </w:txbxContent>
                      </wps:txbx>
                      <wps:bodyPr rot="0" vert="horz" wrap="square" lIns="0" tIns="0" rIns="0" bIns="0" anchor="t" anchorCtr="0" upright="1">
                        <a:noAutofit/>
                      </wps:bodyPr>
                    </wps:wsp>
                  </a:graphicData>
                </a:graphic>
              </wp:inline>
            </w:drawing>
          </mc:Choice>
          <mc:Fallback>
            <w:pict>
              <v:shape w14:anchorId="178D59C9" id="docshape31" o:spid="_x0000_s1049" type="#_x0000_t202" style="width:450.95pt;height:2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VUGgIAABMEAAAOAAAAZHJzL2Uyb0RvYy54bWysU9tu2zAMfR+wfxD0vjhJ0aQz4hRdsg4D&#10;ugvQ7QMYWY6FyaJGKbG7rx8lJ2mxvQ3zg0CZ1BF5ztHqduisOGoKBl0lZ5OpFNoprI3bV/L7t/s3&#10;N1KECK4Gi05X8kkHebt+/WrV+1LPsUVbaxIM4kLZ+0q2MfqyKIJqdQdhgl47TjZIHUTe0r6oCXpG&#10;72wxn04XRY9Ue0KlQ+C/2zEp1xm/abSKX5om6ChsJbm3mFfK6y6txXoF5Z7At0ad2oB/6KID4/jS&#10;C9QWIogDmb+gOqMIAzZxorArsGmM0nkGnmY2/WOaxxa8zrMwOcFfaAr/D1Z9Pj76ryTi8A4HFjAP&#10;EfwDqh9BONy04Pb6jgj7VkPNF88SZUXvQ3k6mqgOZUggu/4T1iwyHCJmoKGhLrHCcwpGZwGeLqTr&#10;IQrFP6+X8+V0cS2F4tzVcj6bZVUKKM+nPYX4QWMnUlBJYlEzOhwfQkzdQHkuSZc5vDfWZmGtE30l&#10;F9O3i3EutKZOyVQWaL/bWBJHSNbIXx6NMy/LEvIWQjvW5dRoms5Edq41XSVvLqehTDS9d3W+PoKx&#10;Y8wtWnfiLVE1khaH3SBMXcn5VcJMPO6wfmImCUen8svioEX6JUXPLq1k+HkA0lLYj47VSJY+B3QO&#10;ducAnOKjlYxSjOEmjtY/eDL7lpFHvR3esWKNyWQ+d3Hql52XOT69kmTtl/tc9fyW178BAAD//wMA&#10;UEsDBBQABgAIAAAAIQBhNglO2gAAAAQBAAAPAAAAZHJzL2Rvd25yZXYueG1sTI9BS8NAEIXvgv9h&#10;GcGb3VRISdNsSpH24kFI7Q/YZsckNjsTstMm/ntXL3oZeLzHe98U29n36oZj6JgMLBcJKKSaXUeN&#10;gdP74SkDFcSSsz0TGvjCANvy/q6wueOJKrwdpVGxhEJuDbQiQ651qFv0Nix4QIreB4/eSpRjo91o&#10;p1jue/2cJCvtbUdxobUDvrRYX45XbwCrz475kE3VIM3pNezTdP+WGvP4MO82oARn+QvDD35EhzIy&#10;nflKLqjeQHxEfm/01slyDepsIM1WoMtC/4cvvwEAAP//AwBQSwECLQAUAAYACAAAACEAtoM4kv4A&#10;AADhAQAAEwAAAAAAAAAAAAAAAAAAAAAAW0NvbnRlbnRfVHlwZXNdLnhtbFBLAQItABQABgAIAAAA&#10;IQA4/SH/1gAAAJQBAAALAAAAAAAAAAAAAAAAAC8BAABfcmVscy8ucmVsc1BLAQItABQABgAIAAAA&#10;IQDxmRVUGgIAABMEAAAOAAAAAAAAAAAAAAAAAC4CAABkcnMvZTJvRG9jLnhtbFBLAQItABQABgAI&#10;AAAAIQBhNglO2gAAAAQBAAAPAAAAAAAAAAAAAAAAAHQEAABkcnMvZG93bnJldi54bWxQSwUGAAAA&#10;AAQABADzAAAAewUAAAAA&#10;" filled="f" strokeweight=".48pt">
                <v:textbox inset="0,0,0,0">
                  <w:txbxContent>
                    <w:p w14:paraId="0A921DAA" w14:textId="77777777" w:rsidR="00045A02" w:rsidRDefault="00AC49C2">
                      <w:pPr>
                        <w:pStyle w:val="BodyText"/>
                        <w:spacing w:line="268" w:lineRule="exact"/>
                        <w:ind w:left="103"/>
                      </w:pPr>
                      <w:r>
                        <w:t>No</w:t>
                      </w:r>
                      <w:r>
                        <w:rPr>
                          <w:spacing w:val="-2"/>
                        </w:rPr>
                        <w:t xml:space="preserve"> comment</w:t>
                      </w:r>
                    </w:p>
                  </w:txbxContent>
                </v:textbox>
                <w10:anchorlock/>
              </v:shape>
            </w:pict>
          </mc:Fallback>
        </mc:AlternateContent>
      </w:r>
    </w:p>
    <w:p w14:paraId="79575275" w14:textId="77777777" w:rsidR="00045A02" w:rsidRDefault="00045A02">
      <w:pPr>
        <w:pStyle w:val="BodyText"/>
        <w:spacing w:before="11"/>
        <w:rPr>
          <w:b/>
          <w:sz w:val="12"/>
        </w:rPr>
      </w:pPr>
    </w:p>
    <w:p w14:paraId="26034153" w14:textId="77777777" w:rsidR="00045A02" w:rsidRDefault="00AC49C2">
      <w:pPr>
        <w:spacing w:before="103"/>
        <w:ind w:left="100" w:right="793"/>
        <w:rPr>
          <w:b/>
          <w:sz w:val="24"/>
        </w:rPr>
      </w:pPr>
      <w:r>
        <w:rPr>
          <w:b/>
          <w:w w:val="115"/>
          <w:sz w:val="24"/>
        </w:rPr>
        <w:t>Q20</w:t>
      </w:r>
      <w:r>
        <w:rPr>
          <w:b/>
          <w:w w:val="115"/>
          <w:sz w:val="24"/>
        </w:rPr>
        <w:t>.</w:t>
      </w:r>
      <w:r>
        <w:rPr>
          <w:b/>
          <w:spacing w:val="40"/>
          <w:w w:val="115"/>
          <w:sz w:val="24"/>
        </w:rPr>
        <w:t xml:space="preserve"> </w:t>
      </w:r>
      <w:r>
        <w:rPr>
          <w:b/>
          <w:w w:val="115"/>
          <w:sz w:val="24"/>
        </w:rPr>
        <w:t>Do you think properties within the 6-year restoration window should be excluded from OPTS or do you agree that a criteria-based policy approach, as described above, is the best way of addressing this?</w:t>
      </w:r>
    </w:p>
    <w:p w14:paraId="65EDD981" w14:textId="4CD52AAB" w:rsidR="00045A02" w:rsidRDefault="00AC49C2">
      <w:pPr>
        <w:pStyle w:val="BodyText"/>
        <w:ind w:left="100"/>
        <w:rPr>
          <w:sz w:val="20"/>
        </w:rPr>
      </w:pPr>
      <w:r>
        <w:rPr>
          <w:noProof/>
          <w:sz w:val="20"/>
        </w:rPr>
        <mc:AlternateContent>
          <mc:Choice Requires="wps">
            <w:drawing>
              <wp:inline distT="0" distB="0" distL="0" distR="0" wp14:anchorId="15A977E1" wp14:editId="7D554F6E">
                <wp:extent cx="5727065" cy="372110"/>
                <wp:effectExtent l="9525" t="12065" r="6985" b="6350"/>
                <wp:docPr id="15"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3721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737116" w14:textId="77777777" w:rsidR="00045A02" w:rsidRDefault="00AC49C2">
                            <w:pPr>
                              <w:pStyle w:val="BodyText"/>
                              <w:spacing w:line="268" w:lineRule="exact"/>
                              <w:ind w:left="103"/>
                            </w:pPr>
                            <w:r>
                              <w:t>No</w:t>
                            </w:r>
                            <w:r>
                              <w:rPr>
                                <w:spacing w:val="-2"/>
                              </w:rPr>
                              <w:t xml:space="preserve"> comment</w:t>
                            </w:r>
                          </w:p>
                        </w:txbxContent>
                      </wps:txbx>
                      <wps:bodyPr rot="0" vert="horz" wrap="square" lIns="0" tIns="0" rIns="0" bIns="0" anchor="t" anchorCtr="0" upright="1">
                        <a:noAutofit/>
                      </wps:bodyPr>
                    </wps:wsp>
                  </a:graphicData>
                </a:graphic>
              </wp:inline>
            </w:drawing>
          </mc:Choice>
          <mc:Fallback>
            <w:pict>
              <v:shape w14:anchorId="15A977E1" id="docshape32" o:spid="_x0000_s1050" type="#_x0000_t202" style="width:450.95pt;height:2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AnGgIAABMEAAAOAAAAZHJzL2Uyb0RvYy54bWysU9uO0zAQfUfiHyy/07SF7S5R09XSsghp&#10;uUgLHzB1nMbC8Zix26R8PWOn7a7gDZEHa5wZH8+cc7y8HTorDpqCQVfJ2WQqhXYKa+N2lfz+7f7V&#10;jRQhgqvBotOVPOogb1cvXyx7X+o5tmhrTYJBXCh7X8k2Rl8WRVCt7iBM0GvHyQapg8hb2hU1Qc/o&#10;nS3m0+mi6JFqT6h0CPx3MyblKuM3jVbxS9MEHYWtJPcW80p53aa1WC2h3BH41qhTG/APXXRgHF96&#10;gdpABLEn8xdUZxRhwCZOFHYFNo1ROs/A08ymf0zz2ILXeRYmJ/gLTeH/warPh0f/lUQc3uHAAuYh&#10;gn9A9SMIh+sW3E7fEWHfaqj54lmirOh9KE9HE9WhDAlk23/CmkWGfcQMNDTUJVZ4TsHoLMDxQroe&#10;olD88+p6fj1dXEmhOPf6ej6bZVUKKM+nPYX4QWMnUlBJYlEzOhweQkzdQHkuSZc5vDfWZmGtE30l&#10;F9O3i3EutKZOyVQWaLddWxIHSNbIXx6NM8/LEvIGQjvW5dRoms5Edq41XSVvLqehTDS9d3W+PoKx&#10;Y8wtWnfiLVE1khaH7SBMXcn5m4SZeNxifWQmCUen8svioEX6JUXPLq1k+LkH0lLYj47VSJY+B3QO&#10;tucAnOKjlYxSjOE6jtbfezK7lpFHvR3esWKNyWQ+dXHql52XOT69kmTt5/tc9fSWV78BAAD//wMA&#10;UEsDBBQABgAIAAAAIQBhNglO2gAAAAQBAAAPAAAAZHJzL2Rvd25yZXYueG1sTI9BS8NAEIXvgv9h&#10;GcGb3VRISdNsSpH24kFI7Q/YZsckNjsTstMm/ntXL3oZeLzHe98U29n36oZj6JgMLBcJKKSaXUeN&#10;gdP74SkDFcSSsz0TGvjCANvy/q6wueOJKrwdpVGxhEJuDbQiQ651qFv0Nix4QIreB4/eSpRjo91o&#10;p1jue/2cJCvtbUdxobUDvrRYX45XbwCrz475kE3VIM3pNezTdP+WGvP4MO82oARn+QvDD35EhzIy&#10;nflKLqjeQHxEfm/01slyDepsIM1WoMtC/4cvvwEAAP//AwBQSwECLQAUAAYACAAAACEAtoM4kv4A&#10;AADhAQAAEwAAAAAAAAAAAAAAAAAAAAAAW0NvbnRlbnRfVHlwZXNdLnhtbFBLAQItABQABgAIAAAA&#10;IQA4/SH/1gAAAJQBAAALAAAAAAAAAAAAAAAAAC8BAABfcmVscy8ucmVsc1BLAQItABQABgAIAAAA&#10;IQCpQjAnGgIAABMEAAAOAAAAAAAAAAAAAAAAAC4CAABkcnMvZTJvRG9jLnhtbFBLAQItABQABgAI&#10;AAAAIQBhNglO2gAAAAQBAAAPAAAAAAAAAAAAAAAAAHQEAABkcnMvZG93bnJldi54bWxQSwUGAAAA&#10;AAQABADzAAAAewUAAAAA&#10;" filled="f" strokeweight=".48pt">
                <v:textbox inset="0,0,0,0">
                  <w:txbxContent>
                    <w:p w14:paraId="71737116" w14:textId="77777777" w:rsidR="00045A02" w:rsidRDefault="00AC49C2">
                      <w:pPr>
                        <w:pStyle w:val="BodyText"/>
                        <w:spacing w:line="268" w:lineRule="exact"/>
                        <w:ind w:left="103"/>
                      </w:pPr>
                      <w:r>
                        <w:t>No</w:t>
                      </w:r>
                      <w:r>
                        <w:rPr>
                          <w:spacing w:val="-2"/>
                        </w:rPr>
                        <w:t xml:space="preserve"> comment</w:t>
                      </w:r>
                    </w:p>
                  </w:txbxContent>
                </v:textbox>
                <w10:anchorlock/>
              </v:shape>
            </w:pict>
          </mc:Fallback>
        </mc:AlternateContent>
      </w:r>
    </w:p>
    <w:p w14:paraId="70BE0739" w14:textId="77777777" w:rsidR="00045A02" w:rsidRDefault="00AC49C2">
      <w:pPr>
        <w:spacing w:before="111"/>
        <w:ind w:left="100" w:right="793"/>
        <w:rPr>
          <w:b/>
          <w:sz w:val="24"/>
        </w:rPr>
      </w:pPr>
      <w:r>
        <w:rPr>
          <w:b/>
          <w:w w:val="115"/>
          <w:sz w:val="24"/>
        </w:rPr>
        <w:t>Q21.</w:t>
      </w:r>
      <w:r>
        <w:rPr>
          <w:b/>
          <w:spacing w:val="40"/>
          <w:w w:val="115"/>
          <w:sz w:val="24"/>
        </w:rPr>
        <w:t xml:space="preserve"> </w:t>
      </w:r>
      <w:r>
        <w:rPr>
          <w:b/>
          <w:w w:val="115"/>
          <w:sz w:val="24"/>
        </w:rPr>
        <w:t>Are there any other measures you think should be taken to safeguard those involved in the OPTS process?</w:t>
      </w:r>
    </w:p>
    <w:p w14:paraId="4527FBFC" w14:textId="575FEF4E" w:rsidR="00045A02" w:rsidRDefault="00AC49C2">
      <w:pPr>
        <w:pStyle w:val="BodyText"/>
        <w:ind w:left="100"/>
        <w:rPr>
          <w:sz w:val="20"/>
        </w:rPr>
      </w:pPr>
      <w:r>
        <w:rPr>
          <w:noProof/>
          <w:sz w:val="20"/>
        </w:rPr>
        <mc:AlternateContent>
          <mc:Choice Requires="wps">
            <w:drawing>
              <wp:inline distT="0" distB="0" distL="0" distR="0" wp14:anchorId="48278D5B" wp14:editId="75765320">
                <wp:extent cx="5727065" cy="372110"/>
                <wp:effectExtent l="9525" t="6985" r="6985" b="11430"/>
                <wp:docPr id="1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3721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52E52B" w14:textId="77777777" w:rsidR="00045A02" w:rsidRDefault="00AC49C2">
                            <w:pPr>
                              <w:pStyle w:val="BodyText"/>
                              <w:spacing w:line="268" w:lineRule="exact"/>
                              <w:ind w:left="103"/>
                            </w:pPr>
                            <w:r>
                              <w:t>No</w:t>
                            </w:r>
                            <w:r>
                              <w:rPr>
                                <w:spacing w:val="-2"/>
                              </w:rPr>
                              <w:t xml:space="preserve"> comment</w:t>
                            </w:r>
                          </w:p>
                        </w:txbxContent>
                      </wps:txbx>
                      <wps:bodyPr rot="0" vert="horz" wrap="square" lIns="0" tIns="0" rIns="0" bIns="0" anchor="t" anchorCtr="0" upright="1">
                        <a:noAutofit/>
                      </wps:bodyPr>
                    </wps:wsp>
                  </a:graphicData>
                </a:graphic>
              </wp:inline>
            </w:drawing>
          </mc:Choice>
          <mc:Fallback>
            <w:pict>
              <v:shape w14:anchorId="48278D5B" id="docshape33" o:spid="_x0000_s1051" type="#_x0000_t202" style="width:450.95pt;height:2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pyGQIAABMEAAAOAAAAZHJzL2Uyb0RvYy54bWysU8GO0zAQvSPxD5bvNGlR2yVqulpaFiEt&#10;C9LCB0wcJ7FwPMZ2m5SvZ+y03RXcEDlY48z4eea9583t2Gt2lM4rNCWfz3LOpBFYK9OW/Pu3+zc3&#10;nPkApgaNRpb8JD2/3b5+tRlsIRfYoa6lYwRifDHYknch2CLLvOhkD36GVhpKNuh6CLR1bVY7GAi9&#10;19kiz1fZgK62DoX0nv7upyTfJvymkSJ8aRovA9Mlp95CWl1aq7hm2w0UrQPbKXFuA/6hix6UoUuv&#10;UHsIwA5O/QXVK+HQYxNmAvsMm0YJmWagaeb5H9M8dWBlmoXI8fZKk/9/sOLx+GS/OhbG9ziSgGkI&#10;bx9Q/PDM4K4D08o753DoJNR08TxSlg3WF+ejkWpf+AhSDZ+xJpHhEDABjY3rIys0JyN0EuB0JV2O&#10;gQn6uVwv1vlqyZmg3Nv1Yj5PqmRQXE5b58NHiT2LQckdiZrQ4fjgQ+wGiktJvMzgvdI6CasNG0q+&#10;yt+tprlQqzomY5l3bbXTjh0hWiN9aTTKvCyLyHvw3VSXUpNpehXIuVr1Jb+5noYi0vTB1On6AEpP&#10;MbWozZm3SNVEWhirkam65ItlxIw8VlifiEmHk1PpZVHQofvF2UAuLbn/eQAnOdOfDKkRLX0J3CWo&#10;LgEYQUdLHjibwl2YrH+wTrUdIU96G7wjxRqVyHzu4twvOS9xfH4l0dov96nq+S1vfwMAAP//AwBQ&#10;SwMEFAAGAAgAAAAhAGE2CU7aAAAABAEAAA8AAABkcnMvZG93bnJldi54bWxMj0FLw0AQhe+C/2EZ&#10;wZvdVEhJ02xKkfbiQUjtD9hmxyQ2OxOy0yb+e1cvehl4vMd73xTb2ffqhmPomAwsFwkopJpdR42B&#10;0/vhKQMVxJKzPRMa+MIA2/L+rrC544kqvB2lUbGEQm4NtCJDrnWoW/Q2LHhAit4Hj95KlGOj3Win&#10;WO57/ZwkK+1tR3GhtQO+tFhfjldvAKvPjvmQTdUgzek17NN0/5Ya8/gw7zagBGf5C8MPfkSHMjKd&#10;+UouqN5AfER+b/TWyXIN6mwgzVagy0L/hy+/AQAA//8DAFBLAQItABQABgAIAAAAIQC2gziS/gAA&#10;AOEBAAATAAAAAAAAAAAAAAAAAAAAAABbQ29udGVudF9UeXBlc10ueG1sUEsBAi0AFAAGAAgAAAAh&#10;ADj9If/WAAAAlAEAAAsAAAAAAAAAAAAAAAAALwEAAF9yZWxzLy5yZWxzUEsBAi0AFAAGAAgAAAAh&#10;ABqwmnIZAgAAEwQAAA4AAAAAAAAAAAAAAAAALgIAAGRycy9lMm9Eb2MueG1sUEsBAi0AFAAGAAgA&#10;AAAhAGE2CU7aAAAABAEAAA8AAAAAAAAAAAAAAAAAcwQAAGRycy9kb3ducmV2LnhtbFBLBQYAAAAA&#10;BAAEAPMAAAB6BQAAAAA=&#10;" filled="f" strokeweight=".48pt">
                <v:textbox inset="0,0,0,0">
                  <w:txbxContent>
                    <w:p w14:paraId="7852E52B" w14:textId="77777777" w:rsidR="00045A02" w:rsidRDefault="00AC49C2">
                      <w:pPr>
                        <w:pStyle w:val="BodyText"/>
                        <w:spacing w:line="268" w:lineRule="exact"/>
                        <w:ind w:left="103"/>
                      </w:pPr>
                      <w:r>
                        <w:t>No</w:t>
                      </w:r>
                      <w:r>
                        <w:rPr>
                          <w:spacing w:val="-2"/>
                        </w:rPr>
                        <w:t xml:space="preserve"> comment</w:t>
                      </w:r>
                    </w:p>
                  </w:txbxContent>
                </v:textbox>
                <w10:anchorlock/>
              </v:shape>
            </w:pict>
          </mc:Fallback>
        </mc:AlternateContent>
      </w:r>
    </w:p>
    <w:p w14:paraId="29FACA24" w14:textId="77777777" w:rsidR="00045A02" w:rsidRDefault="00AC49C2">
      <w:pPr>
        <w:spacing w:before="114" w:line="237" w:lineRule="auto"/>
        <w:ind w:left="100" w:right="793"/>
        <w:rPr>
          <w:b/>
          <w:sz w:val="24"/>
        </w:rPr>
      </w:pPr>
      <w:r>
        <w:rPr>
          <w:b/>
          <w:w w:val="115"/>
          <w:sz w:val="24"/>
        </w:rPr>
        <w:t>Q22. Are you aware of any examples of how the proposals in this consultation might impact, positively or negatively, on island communities in a way that is different from the impact on mainland areas?</w:t>
      </w:r>
    </w:p>
    <w:p w14:paraId="15298785" w14:textId="07798BF1" w:rsidR="00045A02" w:rsidRDefault="00AC49C2">
      <w:pPr>
        <w:pStyle w:val="BodyText"/>
        <w:ind w:left="100"/>
        <w:rPr>
          <w:sz w:val="20"/>
        </w:rPr>
      </w:pPr>
      <w:r>
        <w:rPr>
          <w:noProof/>
          <w:sz w:val="20"/>
        </w:rPr>
        <mc:AlternateContent>
          <mc:Choice Requires="wps">
            <w:drawing>
              <wp:inline distT="0" distB="0" distL="0" distR="0" wp14:anchorId="71F7EC38" wp14:editId="4C1CC9E1">
                <wp:extent cx="5727065" cy="372110"/>
                <wp:effectExtent l="9525" t="11430" r="6985" b="6985"/>
                <wp:docPr id="13"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3721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7A2B302" w14:textId="77777777" w:rsidR="00045A02" w:rsidRDefault="00AC49C2">
                            <w:pPr>
                              <w:pStyle w:val="BodyText"/>
                              <w:spacing w:line="268" w:lineRule="exact"/>
                              <w:ind w:left="103"/>
                            </w:pPr>
                            <w:r>
                              <w:t>No</w:t>
                            </w:r>
                            <w:r>
                              <w:rPr>
                                <w:spacing w:val="-2"/>
                              </w:rPr>
                              <w:t xml:space="preserve"> comment</w:t>
                            </w:r>
                          </w:p>
                        </w:txbxContent>
                      </wps:txbx>
                      <wps:bodyPr rot="0" vert="horz" wrap="square" lIns="0" tIns="0" rIns="0" bIns="0" anchor="t" anchorCtr="0" upright="1">
                        <a:noAutofit/>
                      </wps:bodyPr>
                    </wps:wsp>
                  </a:graphicData>
                </a:graphic>
              </wp:inline>
            </w:drawing>
          </mc:Choice>
          <mc:Fallback>
            <w:pict>
              <v:shape w14:anchorId="71F7EC38" id="docshape34" o:spid="_x0000_s1052" type="#_x0000_t202" style="width:450.95pt;height:2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2WMGQIAABMEAAAOAAAAZHJzL2Uyb0RvYy54bWysU8GO0zAQvSPxD5bvNG3RtkvUdLW0LEJa&#10;FqSFD5g6TmPheMzYbbJ8PWOn7a7ghsjBGmfGzzPvPa9uhs6Ko6Zg0FVyNplKoZ3C2rh9Jb9/u3tz&#10;LUWI4Gqw6HQln3SQN+vXr1a9L/UcW7S1JsEgLpS9r2Qboy+LIqhWdxAm6LXjZIPUQeQt7YuaoGf0&#10;zhbz6XRR9Ei1J1Q6BP67HZNynfGbRqv4pWmCjsJWknuLeaW87tJarFdQ7gl8a9SpDfiHLjowji+9&#10;QG0hgjiQ+QuqM4owYBMnCrsCm8YonWfgaWbTP6Z5bMHrPAuTE/yFpvD/YNXD8dF/JRGH9ziwgHmI&#10;4O9R/QjC4aYFt9e3RNi3Gmq+eJYoK3ofytPRRHUoQwLZ9Z+xZpHhEDEDDQ11iRWeUzA6C/B0IV0P&#10;USj+ebWcL6eLKykU594u57NZVqWA8nzaU4gfNXYiBZUkFjWjw/E+xNQNlOeSdJnDO2NtFtY60Vdy&#10;MX23GOdCa+qUTGWB9ruNJXGEZI385dE487IsIW8htGNdTo2m6Uxk51rTVfL6chrKRNMHV+frIxg7&#10;xtyidSfeElUjaXHYDcLUlZwvEmbicYf1EzNJODqVXxYHLdIvKXp2aSXDzwOQlsJ+cqxGsvQ5oHOw&#10;OwfgFB+tZJRiDDdxtP7Bk9m3jDzq7fCWFWtMJvO5i1O/7LzM8emVJGu/3Oeq57e8/g0AAP//AwBQ&#10;SwMEFAAGAAgAAAAhAGE2CU7aAAAABAEAAA8AAABkcnMvZG93bnJldi54bWxMj0FLw0AQhe+C/2EZ&#10;wZvdVEhJ02xKkfbiQUjtD9hmxyQ2OxOy0yb+e1cvehl4vMd73xTb2ffqhmPomAwsFwkopJpdR42B&#10;0/vhKQMVxJKzPRMa+MIA2/L+rrC544kqvB2lUbGEQm4NtCJDrnWoW/Q2LHhAit4Hj95KlGOj3Win&#10;WO57/ZwkK+1tR3GhtQO+tFhfjldvAKvPjvmQTdUgzek17NN0/5Ya8/gw7zagBGf5C8MPfkSHMjKd&#10;+UouqN5AfER+b/TWyXIN6mwgzVagy0L/hy+/AQAA//8DAFBLAQItABQABgAIAAAAIQC2gziS/gAA&#10;AOEBAAATAAAAAAAAAAAAAAAAAAAAAABbQ29udGVudF9UeXBlc10ueG1sUEsBAi0AFAAGAAgAAAAh&#10;ADj9If/WAAAAlAEAAAsAAAAAAAAAAAAAAAAALwEAAF9yZWxzLy5yZWxzUEsBAi0AFAAGAAgAAAAh&#10;AM+nZYwZAgAAEwQAAA4AAAAAAAAAAAAAAAAALgIAAGRycy9lMm9Eb2MueG1sUEsBAi0AFAAGAAgA&#10;AAAhAGE2CU7aAAAABAEAAA8AAAAAAAAAAAAAAAAAcwQAAGRycy9kb3ducmV2LnhtbFBLBQYAAAAA&#10;BAAEAPMAAAB6BQAAAAA=&#10;" filled="f" strokeweight=".48pt">
                <v:textbox inset="0,0,0,0">
                  <w:txbxContent>
                    <w:p w14:paraId="57A2B302" w14:textId="77777777" w:rsidR="00045A02" w:rsidRDefault="00AC49C2">
                      <w:pPr>
                        <w:pStyle w:val="BodyText"/>
                        <w:spacing w:line="268" w:lineRule="exact"/>
                        <w:ind w:left="103"/>
                      </w:pPr>
                      <w:r>
                        <w:t>No</w:t>
                      </w:r>
                      <w:r>
                        <w:rPr>
                          <w:spacing w:val="-2"/>
                        </w:rPr>
                        <w:t xml:space="preserve"> comment</w:t>
                      </w:r>
                    </w:p>
                  </w:txbxContent>
                </v:textbox>
                <w10:anchorlock/>
              </v:shape>
            </w:pict>
          </mc:Fallback>
        </mc:AlternateContent>
      </w:r>
    </w:p>
    <w:p w14:paraId="7540B4E2" w14:textId="77777777" w:rsidR="00045A02" w:rsidRDefault="00AC49C2">
      <w:pPr>
        <w:spacing w:before="115"/>
        <w:ind w:left="100" w:right="491"/>
        <w:rPr>
          <w:b/>
          <w:sz w:val="24"/>
        </w:rPr>
      </w:pPr>
      <w:r>
        <w:rPr>
          <w:b/>
          <w:w w:val="115"/>
          <w:sz w:val="24"/>
        </w:rPr>
        <w:t>Q23. Are you aware of any examples of particular current or future impacts, positive or negative, on young people, (children, pupils, and young adults up to the age of 26) of any aspect of the proposals in this consultation?</w:t>
      </w:r>
    </w:p>
    <w:p w14:paraId="4E682B73" w14:textId="77777777" w:rsidR="00045A02" w:rsidRDefault="00045A02">
      <w:pPr>
        <w:rPr>
          <w:sz w:val="24"/>
        </w:rPr>
        <w:sectPr w:rsidR="00045A02">
          <w:pgSz w:w="11910" w:h="16840"/>
          <w:pgMar w:top="1660" w:right="1000" w:bottom="2180" w:left="1340" w:header="768" w:footer="1851" w:gutter="0"/>
          <w:cols w:space="720"/>
        </w:sectPr>
      </w:pPr>
    </w:p>
    <w:p w14:paraId="0D57C39B" w14:textId="77777777" w:rsidR="00045A02" w:rsidRDefault="00AC49C2">
      <w:pPr>
        <w:spacing w:before="26"/>
        <w:ind w:left="100" w:right="1013"/>
        <w:rPr>
          <w:b/>
          <w:sz w:val="24"/>
        </w:rPr>
      </w:pPr>
      <w:r>
        <w:rPr>
          <w:b/>
          <w:w w:val="115"/>
          <w:sz w:val="24"/>
        </w:rPr>
        <w:lastRenderedPageBreak/>
        <w:t>Q24. Are you aware of any examples of how the proposals in this consultation may impact, either positively or negatively, on those with protected characteristics (age, disability, gender reassignment, marriage and civil partnership, pregn</w:t>
      </w:r>
      <w:r>
        <w:rPr>
          <w:b/>
          <w:w w:val="115"/>
          <w:sz w:val="24"/>
        </w:rPr>
        <w:t>ancy and maternity, race, religion or belief, sex and sexual orientation)?</w:t>
      </w:r>
    </w:p>
    <w:p w14:paraId="7AF7C934" w14:textId="2978E920" w:rsidR="00045A02" w:rsidRDefault="00AC49C2">
      <w:pPr>
        <w:pStyle w:val="BodyText"/>
        <w:ind w:left="100"/>
        <w:rPr>
          <w:sz w:val="20"/>
        </w:rPr>
      </w:pPr>
      <w:r>
        <w:rPr>
          <w:noProof/>
          <w:sz w:val="20"/>
        </w:rPr>
        <mc:AlternateContent>
          <mc:Choice Requires="wps">
            <w:drawing>
              <wp:inline distT="0" distB="0" distL="0" distR="0" wp14:anchorId="38052836" wp14:editId="217F3DF7">
                <wp:extent cx="5727065" cy="372110"/>
                <wp:effectExtent l="9525" t="10160" r="6985" b="8255"/>
                <wp:docPr id="12"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3721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E04BF1" w14:textId="77777777" w:rsidR="00045A02" w:rsidRDefault="00AC49C2">
                            <w:pPr>
                              <w:pStyle w:val="BodyText"/>
                              <w:spacing w:line="268" w:lineRule="exact"/>
                              <w:ind w:left="103"/>
                            </w:pPr>
                            <w:r>
                              <w:t>No</w:t>
                            </w:r>
                            <w:r>
                              <w:rPr>
                                <w:spacing w:val="-2"/>
                              </w:rPr>
                              <w:t xml:space="preserve"> comment</w:t>
                            </w:r>
                          </w:p>
                        </w:txbxContent>
                      </wps:txbx>
                      <wps:bodyPr rot="0" vert="horz" wrap="square" lIns="0" tIns="0" rIns="0" bIns="0" anchor="t" anchorCtr="0" upright="1">
                        <a:noAutofit/>
                      </wps:bodyPr>
                    </wps:wsp>
                  </a:graphicData>
                </a:graphic>
              </wp:inline>
            </w:drawing>
          </mc:Choice>
          <mc:Fallback>
            <w:pict>
              <v:shape w14:anchorId="38052836" id="docshape35" o:spid="_x0000_s1053" type="#_x0000_t202" style="width:450.95pt;height:2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c/ZGQIAABMEAAAOAAAAZHJzL2Uyb0RvYy54bWysU8GO0zAQvSPxD5bvNG3RtkvUdLW0LEJa&#10;FqSFD5g6TmPheMzYbbJ8PWOn7a7ghsjBGmfGzzPvPa9uhs6Ko6Zg0FVyNplKoZ3C2rh9Jb9/u3tz&#10;LUWI4Gqw6HQln3SQN+vXr1a9L/UcW7S1JsEgLpS9r2Qboy+LIqhWdxAm6LXjZIPUQeQt7YuaoGf0&#10;zhbz6XRR9Ei1J1Q6BP67HZNynfGbRqv4pWmCjsJWknuLeaW87tJarFdQ7gl8a9SpDfiHLjowji+9&#10;QG0hgjiQ+QuqM4owYBMnCrsCm8YonWfgaWbTP6Z5bMHrPAuTE/yFpvD/YNXD8dF/JRGH9ziwgHmI&#10;4O9R/QjC4aYFt9e3RNi3Gmq+eJYoK3ofytPRRHUoQwLZ9Z+xZpHhEDEDDQ11iRWeUzA6C/B0IV0P&#10;USj+ebWcL6eLKykU594u57NZVqWA8nzaU4gfNXYiBZUkFjWjw/E+xNQNlOeSdJnDO2NtFtY60Vdy&#10;MX23GOdCa+qUTGWB9ruNJXGEZI385dE487IsIW8htGNdTo2m6Uxk51rTVfL6chrKRNMHV+frIxg7&#10;xtyidSfeElUjaXHYDcLUlZwvE2bicYf1EzNJODqVXxYHLdIvKXp2aSXDzwOQlsJ+cqxGsvQ5oHOw&#10;OwfgFB+tZJRiDDdxtP7Bk9m3jDzq7fCWFWtMJvO5i1O/7LzM8emVJGu/3Oeq57e8/g0AAP//AwBQ&#10;SwMEFAAGAAgAAAAhAGE2CU7aAAAABAEAAA8AAABkcnMvZG93bnJldi54bWxMj0FLw0AQhe+C/2EZ&#10;wZvdVEhJ02xKkfbiQUjtD9hmxyQ2OxOy0yb+e1cvehl4vMd73xTb2ffqhmPomAwsFwkopJpdR42B&#10;0/vhKQMVxJKzPRMa+MIA2/L+rrC544kqvB2lUbGEQm4NtCJDrnWoW/Q2LHhAit4Hj95KlGOj3Win&#10;WO57/ZwkK+1tR3GhtQO+tFhfjldvAKvPjvmQTdUgzek17NN0/5Ya8/gw7zagBGf5C8MPfkSHMjKd&#10;+UouqN5AfER+b/TWyXIN6mwgzVagy0L/hy+/AQAA//8DAFBLAQItABQABgAIAAAAIQC2gziS/gAA&#10;AOEBAAATAAAAAAAAAAAAAAAAAAAAAABbQ29udGVudF9UeXBlc10ueG1sUEsBAi0AFAAGAAgAAAAh&#10;ADj9If/WAAAAlAEAAAsAAAAAAAAAAAAAAAAALwEAAF9yZWxzLy5yZWxzUEsBAi0AFAAGAAgAAAAh&#10;AHxVz9kZAgAAEwQAAA4AAAAAAAAAAAAAAAAALgIAAGRycy9lMm9Eb2MueG1sUEsBAi0AFAAGAAgA&#10;AAAhAGE2CU7aAAAABAEAAA8AAAAAAAAAAAAAAAAAcwQAAGRycy9kb3ducmV2LnhtbFBLBQYAAAAA&#10;BAAEAPMAAAB6BQAAAAA=&#10;" filled="f" strokeweight=".48pt">
                <v:textbox inset="0,0,0,0">
                  <w:txbxContent>
                    <w:p w14:paraId="5BE04BF1" w14:textId="77777777" w:rsidR="00045A02" w:rsidRDefault="00AC49C2">
                      <w:pPr>
                        <w:pStyle w:val="BodyText"/>
                        <w:spacing w:line="268" w:lineRule="exact"/>
                        <w:ind w:left="103"/>
                      </w:pPr>
                      <w:r>
                        <w:t>No</w:t>
                      </w:r>
                      <w:r>
                        <w:rPr>
                          <w:spacing w:val="-2"/>
                        </w:rPr>
                        <w:t xml:space="preserve"> comment</w:t>
                      </w:r>
                    </w:p>
                  </w:txbxContent>
                </v:textbox>
                <w10:anchorlock/>
              </v:shape>
            </w:pict>
          </mc:Fallback>
        </mc:AlternateContent>
      </w:r>
    </w:p>
    <w:p w14:paraId="0EEEBD11" w14:textId="77777777" w:rsidR="00045A02" w:rsidRDefault="00AC49C2">
      <w:pPr>
        <w:spacing w:before="110" w:line="237" w:lineRule="auto"/>
        <w:ind w:left="100" w:right="622"/>
        <w:rPr>
          <w:b/>
          <w:sz w:val="24"/>
        </w:rPr>
      </w:pPr>
      <w:r>
        <w:rPr>
          <w:b/>
          <w:w w:val="115"/>
          <w:sz w:val="24"/>
        </w:rPr>
        <w:t xml:space="preserve">Q25. Are you aware of any examples of potential impacts, either positive or negative, that you consider </w:t>
      </w:r>
      <w:r>
        <w:rPr>
          <w:b/>
          <w:w w:val="115"/>
          <w:sz w:val="24"/>
        </w:rPr>
        <w:t>any of the proposals in this consultation may have on the environment?</w:t>
      </w:r>
    </w:p>
    <w:p w14:paraId="77D7DB50" w14:textId="384EF708" w:rsidR="00045A02" w:rsidRDefault="00AC49C2">
      <w:pPr>
        <w:pStyle w:val="BodyText"/>
        <w:ind w:left="100"/>
        <w:rPr>
          <w:sz w:val="20"/>
        </w:rPr>
      </w:pPr>
      <w:r>
        <w:rPr>
          <w:noProof/>
          <w:sz w:val="20"/>
        </w:rPr>
        <mc:AlternateContent>
          <mc:Choice Requires="wps">
            <w:drawing>
              <wp:inline distT="0" distB="0" distL="0" distR="0" wp14:anchorId="2D4E4F1F" wp14:editId="366769B4">
                <wp:extent cx="5727065" cy="372110"/>
                <wp:effectExtent l="9525" t="12065" r="6985" b="6350"/>
                <wp:docPr id="10"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3721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B86D17" w14:textId="77777777" w:rsidR="00045A02" w:rsidRDefault="00AC49C2">
                            <w:pPr>
                              <w:pStyle w:val="BodyText"/>
                              <w:spacing w:line="268" w:lineRule="exact"/>
                              <w:ind w:left="103"/>
                            </w:pPr>
                            <w:r>
                              <w:t>No</w:t>
                            </w:r>
                            <w:r>
                              <w:rPr>
                                <w:spacing w:val="-2"/>
                              </w:rPr>
                              <w:t xml:space="preserve"> comment</w:t>
                            </w:r>
                          </w:p>
                        </w:txbxContent>
                      </wps:txbx>
                      <wps:bodyPr rot="0" vert="horz" wrap="square" lIns="0" tIns="0" rIns="0" bIns="0" anchor="t" anchorCtr="0" upright="1">
                        <a:noAutofit/>
                      </wps:bodyPr>
                    </wps:wsp>
                  </a:graphicData>
                </a:graphic>
              </wp:inline>
            </w:drawing>
          </mc:Choice>
          <mc:Fallback>
            <w:pict>
              <v:shape w14:anchorId="2D4E4F1F" id="docshape36" o:spid="_x0000_s1054" type="#_x0000_t202" style="width:450.95pt;height:2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5qGQIAABMEAAAOAAAAZHJzL2Uyb0RvYy54bWysU8GO0zAQvSPxD5bvNGnRtiVqulpaFiEt&#10;C9LCB0wcJ7FwPMZ2m5SvZ+y03RXcEDlY48z4eea9583t2Gt2lM4rNCWfz3LOpBFYK9OW/Pu3+zdr&#10;znwAU4NGI0t+kp7fbl+/2gy2kAvsUNfSMQIxvhhsybsQbJFlXnSyBz9DKw0lG3Q9BNq6NqsdDITe&#10;62yR58tsQFdbh0J6T3/3U5JvE37TSBG+NI2XgemSU28hrS6tVVyz7QaK1oHtlDi3Af/QRQ/K0KVX&#10;qD0EYAen/oLqlXDosQkzgX2GTaOETDPQNPP8j2meOrAyzULkeHulyf8/WPF4fLJfHQvjexxJwDSE&#10;tw8ofnhmcNeBaeWdczh0Emq6eB4pywbri/PRSLUvfASphs9Yk8hwCJiAxsb1kRWakxE6CXC6ki7H&#10;wAT9vFktVvnyhjNBuberxXyeVMmguJy2zoePEnsWg5I7EjWhw/HBh9gNFJeSeJnBe6V1ElYbNpR8&#10;mb9bTnOhVnVMxjLv2mqnHTtCtEb60miUeVkWkffgu6kupSbT9CqQc7XqS76+noYi0vTB1On6AEpP&#10;MbWozZm3SNVEWhirkam65It1xIw8VlifiEmHk1PpZVHQofvF2UAuLbn/eQAnOdOfDKkRLX0J3CWo&#10;LgEYQUdLHjibwl2YrH+wTrUdIU96G7wjxRqVyHzu4twvOS9xfH4l0dov96nq+S1vfwMAAP//AwBQ&#10;SwMEFAAGAAgAAAAhAGE2CU7aAAAABAEAAA8AAABkcnMvZG93bnJldi54bWxMj0FLw0AQhe+C/2EZ&#10;wZvdVEhJ02xKkfbiQUjtD9hmxyQ2OxOy0yb+e1cvehl4vMd73xTb2ffqhmPomAwsFwkopJpdR42B&#10;0/vhKQMVxJKzPRMa+MIA2/L+rrC544kqvB2lUbGEQm4NtCJDrnWoW/Q2LHhAit4Hj95KlGOj3Win&#10;WO57/ZwkK+1tR3GhtQO+tFhfjldvAKvPjvmQTdUgzek17NN0/5Ya8/gw7zagBGf5C8MPfkSHMjKd&#10;+UouqN5AfER+b/TWyXIN6mwgzVagy0L/hy+/AQAA//8DAFBLAQItABQABgAIAAAAIQC2gziS/gAA&#10;AOEBAAATAAAAAAAAAAAAAAAAAAAAAABbQ29udGVudF9UeXBlc10ueG1sUEsBAi0AFAAGAAgAAAAh&#10;ADj9If/WAAAAlAEAAAsAAAAAAAAAAAAAAAAALwEAAF9yZWxzLy5yZWxzUEsBAi0AFAAGAAgAAAAh&#10;AH8RLmoZAgAAEwQAAA4AAAAAAAAAAAAAAAAALgIAAGRycy9lMm9Eb2MueG1sUEsBAi0AFAAGAAgA&#10;AAAhAGE2CU7aAAAABAEAAA8AAAAAAAAAAAAAAAAAcwQAAGRycy9kb3ducmV2LnhtbFBLBQYAAAAA&#10;BAAEAPMAAAB6BQAAAAA=&#10;" filled="f" strokeweight=".48pt">
                <v:textbox inset="0,0,0,0">
                  <w:txbxContent>
                    <w:p w14:paraId="72B86D17" w14:textId="77777777" w:rsidR="00045A02" w:rsidRDefault="00AC49C2">
                      <w:pPr>
                        <w:pStyle w:val="BodyText"/>
                        <w:spacing w:line="268" w:lineRule="exact"/>
                        <w:ind w:left="103"/>
                      </w:pPr>
                      <w:r>
                        <w:t>No</w:t>
                      </w:r>
                      <w:r>
                        <w:rPr>
                          <w:spacing w:val="-2"/>
                        </w:rPr>
                        <w:t xml:space="preserve"> comment</w:t>
                      </w:r>
                    </w:p>
                  </w:txbxContent>
                </v:textbox>
                <w10:anchorlock/>
              </v:shape>
            </w:pict>
          </mc:Fallback>
        </mc:AlternateContent>
      </w:r>
    </w:p>
    <w:p w14:paraId="2F05775C" w14:textId="77777777" w:rsidR="00045A02" w:rsidRDefault="00AC49C2">
      <w:pPr>
        <w:spacing w:before="118" w:line="237" w:lineRule="auto"/>
        <w:ind w:left="100" w:right="793"/>
        <w:rPr>
          <w:b/>
          <w:sz w:val="24"/>
        </w:rPr>
      </w:pPr>
      <w:r>
        <w:rPr>
          <w:b/>
          <w:w w:val="115"/>
          <w:sz w:val="24"/>
        </w:rPr>
        <w:t xml:space="preserve">Q26. Are you aware of any examples of how the proposals in this consultation might impact, positively or negatively, on groups or areas at socioeconomic disadvantage (such as income, low wealth or area </w:t>
      </w:r>
      <w:r>
        <w:rPr>
          <w:b/>
          <w:spacing w:val="-2"/>
          <w:w w:val="115"/>
          <w:sz w:val="24"/>
        </w:rPr>
        <w:t>deprivation)?</w:t>
      </w:r>
    </w:p>
    <w:p w14:paraId="7FC0E274" w14:textId="337AA4FD" w:rsidR="00045A02" w:rsidRDefault="00AC49C2">
      <w:pPr>
        <w:pStyle w:val="BodyText"/>
        <w:ind w:left="100"/>
        <w:rPr>
          <w:sz w:val="20"/>
        </w:rPr>
      </w:pPr>
      <w:r>
        <w:rPr>
          <w:noProof/>
          <w:sz w:val="20"/>
        </w:rPr>
        <mc:AlternateContent>
          <mc:Choice Requires="wps">
            <w:drawing>
              <wp:inline distT="0" distB="0" distL="0" distR="0" wp14:anchorId="5A54A0CD" wp14:editId="3934A3BF">
                <wp:extent cx="5727065" cy="372110"/>
                <wp:effectExtent l="9525" t="12065" r="6985" b="6350"/>
                <wp:docPr id="8"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3721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B5D4C03" w14:textId="77777777" w:rsidR="00045A02" w:rsidRDefault="00AC49C2">
                            <w:pPr>
                              <w:pStyle w:val="BodyText"/>
                              <w:spacing w:before="1"/>
                              <w:ind w:left="103"/>
                            </w:pPr>
                            <w:r>
                              <w:t>No</w:t>
                            </w:r>
                            <w:r>
                              <w:rPr>
                                <w:spacing w:val="-2"/>
                              </w:rPr>
                              <w:t xml:space="preserve"> comment</w:t>
                            </w:r>
                          </w:p>
                        </w:txbxContent>
                      </wps:txbx>
                      <wps:bodyPr rot="0" vert="horz" wrap="square" lIns="0" tIns="0" rIns="0" bIns="0" anchor="t" anchorCtr="0" upright="1">
                        <a:noAutofit/>
                      </wps:bodyPr>
                    </wps:wsp>
                  </a:graphicData>
                </a:graphic>
              </wp:inline>
            </w:drawing>
          </mc:Choice>
          <mc:Fallback>
            <w:pict>
              <v:shape w14:anchorId="5A54A0CD" id="docshape37" o:spid="_x0000_s1055" type="#_x0000_t202" style="width:450.95pt;height:2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4Q/GgIAABMEAAAOAAAAZHJzL2Uyb0RvYy54bWysU9tu2zAMfR+wfxD0vjjJ0KQ14hRdsg4D&#10;ugvQ7QMYWY6FyaJGKbG7rx8lJ2mxvQ3zg0CZ1BF5ztHqduisOGoKBl0lZ5OpFNoprI3bV/L7t/s3&#10;11KECK4Gi05X8kkHebt+/WrV+1LPsUVbaxIM4kLZ+0q2MfqyKIJqdQdhgl47TjZIHUTe0r6oCXpG&#10;72wxn04XRY9Ue0KlQ+C/2zEp1xm/abSKX5om6ChsJbm3mFfK6y6txXoF5Z7At0ad2oB/6KID4/jS&#10;C9QWIogDmb+gOqMIAzZxorArsGmM0nkGnmY2/WOaxxa8zrMwOcFfaAr/D1Z9Pj76ryTi8A4HFjAP&#10;EfwDqh9BONy04Pb6jgj7VkPNF88SZUXvQ3k6mqgOZUggu/4T1iwyHCJmoKGhLrHCcwpGZwGeLqTr&#10;IQrFP6+W8+V0cSWF4tzb5Xw2y6oUUJ5Pewrxg8ZOpKCSxKJmdDg+hJi6gfJcki5zeG+szcJaJ/pK&#10;LqY3i3EutKZOyVQWaL/bWBJHSNbIXx6NMy/LEvIWQjvW5dRoms5Edq41XSWvL6ehTDS9d3W+PoKx&#10;Y8wtWnfiLVE1khaH3SBMXcn5TcJMPO6wfmImCUen8svioEX6JUXPLq1k+HkA0lLYj47VSJY+B3QO&#10;ducAnOKjlYxSjOEmjtY/eDL7lpFHvR3esWKNyWQ+d3Hql52XOT69kmTtl/tc9fyW178BAAD//wMA&#10;UEsDBBQABgAIAAAAIQBhNglO2gAAAAQBAAAPAAAAZHJzL2Rvd25yZXYueG1sTI9BS8NAEIXvgv9h&#10;GcGb3VRISdNsSpH24kFI7Q/YZsckNjsTstMm/ntXL3oZeLzHe98U29n36oZj6JgMLBcJKKSaXUeN&#10;gdP74SkDFcSSsz0TGvjCANvy/q6wueOJKrwdpVGxhEJuDbQiQ651qFv0Nix4QIreB4/eSpRjo91o&#10;p1jue/2cJCvtbUdxobUDvrRYX45XbwCrz475kE3VIM3pNezTdP+WGvP4MO82oARn+QvDD35EhzIy&#10;nflKLqjeQHxEfm/01slyDepsIM1WoMtC/4cvvwEAAP//AwBQSwECLQAUAAYACAAAACEAtoM4kv4A&#10;AADhAQAAEwAAAAAAAAAAAAAAAAAAAAAAW0NvbnRlbnRfVHlwZXNdLnhtbFBLAQItABQABgAIAAAA&#10;IQA4/SH/1gAAAJQBAAALAAAAAAAAAAAAAAAAAC8BAABfcmVscy8ucmVsc1BLAQItABQABgAIAAAA&#10;IQDM44Q/GgIAABMEAAAOAAAAAAAAAAAAAAAAAC4CAABkcnMvZTJvRG9jLnhtbFBLAQItABQABgAI&#10;AAAAIQBhNglO2gAAAAQBAAAPAAAAAAAAAAAAAAAAAHQEAABkcnMvZG93bnJldi54bWxQSwUGAAAA&#10;AAQABADzAAAAewUAAAAA&#10;" filled="f" strokeweight=".48pt">
                <v:textbox inset="0,0,0,0">
                  <w:txbxContent>
                    <w:p w14:paraId="6B5D4C03" w14:textId="77777777" w:rsidR="00045A02" w:rsidRDefault="00AC49C2">
                      <w:pPr>
                        <w:pStyle w:val="BodyText"/>
                        <w:spacing w:before="1"/>
                        <w:ind w:left="103"/>
                      </w:pPr>
                      <w:r>
                        <w:t>No</w:t>
                      </w:r>
                      <w:r>
                        <w:rPr>
                          <w:spacing w:val="-2"/>
                        </w:rPr>
                        <w:t xml:space="preserve"> comment</w:t>
                      </w:r>
                    </w:p>
                  </w:txbxContent>
                </v:textbox>
                <w10:anchorlock/>
              </v:shape>
            </w:pict>
          </mc:Fallback>
        </mc:AlternateContent>
      </w:r>
    </w:p>
    <w:p w14:paraId="25BC7AC5" w14:textId="77777777" w:rsidR="00045A02" w:rsidRDefault="00AC49C2">
      <w:pPr>
        <w:spacing w:before="120" w:line="237" w:lineRule="auto"/>
        <w:ind w:left="100" w:right="793"/>
        <w:rPr>
          <w:b/>
          <w:sz w:val="24"/>
        </w:rPr>
      </w:pPr>
      <w:r>
        <w:rPr>
          <w:b/>
          <w:w w:val="115"/>
          <w:sz w:val="24"/>
        </w:rPr>
        <w:t>Q27. Are you aware of any potentially unacceptable costs and burdens that you think may arise as a result of the proposals within this consultation?</w:t>
      </w:r>
    </w:p>
    <w:p w14:paraId="4ABEB082" w14:textId="1E8ECD59" w:rsidR="00045A02" w:rsidRDefault="00AC49C2">
      <w:pPr>
        <w:pStyle w:val="BodyText"/>
        <w:ind w:left="100"/>
        <w:rPr>
          <w:sz w:val="20"/>
        </w:rPr>
      </w:pPr>
      <w:r>
        <w:rPr>
          <w:noProof/>
          <w:sz w:val="20"/>
        </w:rPr>
        <mc:AlternateContent>
          <mc:Choice Requires="wps">
            <w:drawing>
              <wp:inline distT="0" distB="0" distL="0" distR="0" wp14:anchorId="39EDC46E" wp14:editId="7F0FDC99">
                <wp:extent cx="5727065" cy="372110"/>
                <wp:effectExtent l="9525" t="8255" r="6985" b="10160"/>
                <wp:docPr id="6"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3721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DA6365F" w14:textId="77777777" w:rsidR="00045A02" w:rsidRDefault="00AC49C2">
                            <w:pPr>
                              <w:pStyle w:val="BodyText"/>
                              <w:spacing w:line="268" w:lineRule="exact"/>
                              <w:ind w:left="103"/>
                            </w:pPr>
                            <w:r>
                              <w:t>No</w:t>
                            </w:r>
                            <w:r>
                              <w:rPr>
                                <w:spacing w:val="-2"/>
                              </w:rPr>
                              <w:t xml:space="preserve"> comment</w:t>
                            </w:r>
                          </w:p>
                        </w:txbxContent>
                      </wps:txbx>
                      <wps:bodyPr rot="0" vert="horz" wrap="square" lIns="0" tIns="0" rIns="0" bIns="0" anchor="t" anchorCtr="0" upright="1">
                        <a:noAutofit/>
                      </wps:bodyPr>
                    </wps:wsp>
                  </a:graphicData>
                </a:graphic>
              </wp:inline>
            </w:drawing>
          </mc:Choice>
          <mc:Fallback>
            <w:pict>
              <v:shape w14:anchorId="39EDC46E" id="docshape38" o:spid="_x0000_s1056" type="#_x0000_t202" style="width:450.95pt;height:2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tf4GAIAABMEAAAOAAAAZHJzL2Uyb0RvYy54bWysU8GO0zAQvSPxD5bvNG3RtkvUdLW0LEJa&#10;FqSFD5g6TmPheMzYbbJ8PWOn7a7ghsjBGmfGz/PePK9uhs6Ko6Zg0FVyNplKoZ3C2rh9Jb9/u3tz&#10;LUWI4Gqw6HQln3SQN+vXr1a9L/UcW7S1JsEgLpS9r2Qboy+LIqhWdxAm6LXjZIPUQeQt7YuaoGf0&#10;zhbz6XRR9Ei1J1Q6BP67HZNynfGbRqv4pWmCjsJWknuLeaW87tJarFdQ7gl8a9SpDfiHLjowji+9&#10;QG0hgjiQ+QuqM4owYBMnCrsCm8YonTkwm9n0DzaPLXidubA4wV9kCv8PVj0cH/1XEnF4jwMPMJMI&#10;/h7VjyAcblpwe31LhH2roeaLZ0myovehPB1NUocyJJBd/xlrHjIcImagoaEuqcI8BaPzAJ4uoush&#10;CsU/r5bz5XRxJYXi3NvlfDbLUymgPJ/2FOJHjZ1IQSWJh5rR4XgfYuoGynNJuszhnbE2D9Y60Vdy&#10;MX23GHmhNXVKprJA+93GkjhCskb+MjXOvCxLyFsI7ViXU6NpOhPZudZ0lby+nIYyyfTB1fn6CMaO&#10;Mbdo3Um3JNUoWhx2gzA1086Uk447rJ9YScLRqfyyOGiRfknRs0srGX4egLQU9pPjaSRLnwM6B7tz&#10;AE7x0UpGKcZwE0frHzyZfcvI47wd3vLEGpPFfO7i1C87L2t8eiXJ2i/3uer5La9/AwAA//8DAFBL&#10;AwQUAAYACAAAACEAYTYJTtoAAAAEAQAADwAAAGRycy9kb3ducmV2LnhtbEyPQUvDQBCF74L/YRnB&#10;m91USEnTbEqR9uJBSO0P2GbHJDY7E7LTJv57Vy96GXi8x3vfFNvZ9+qGY+iYDCwXCSikml1HjYHT&#10;++EpAxXEkrM9Exr4wgDb8v6usLnjiSq8HaVRsYRCbg20IkOudahb9DYseECK3geP3kqUY6PdaKdY&#10;7nv9nCQr7W1HcaG1A760WF+OV28Aq8+O+ZBN1SDN6TXs03T/lhrz+DDvNqAEZ/kLww9+RIcyMp35&#10;Si6o3kB8RH5v9NbJcg3qbCDNVqDLQv+HL78BAAD//wMAUEsBAi0AFAAGAAgAAAAhALaDOJL+AAAA&#10;4QEAABMAAAAAAAAAAAAAAAAAAAAAAFtDb250ZW50X1R5cGVzXS54bWxQSwECLQAUAAYACAAAACEA&#10;OP0h/9YAAACUAQAACwAAAAAAAAAAAAAAAAAvAQAAX3JlbHMvLnJlbHNQSwECLQAUAAYACAAAACEA&#10;4MbX+BgCAAATBAAADgAAAAAAAAAAAAAAAAAuAgAAZHJzL2Uyb0RvYy54bWxQSwECLQAUAAYACAAA&#10;ACEAYTYJTtoAAAAEAQAADwAAAAAAAAAAAAAAAAByBAAAZHJzL2Rvd25yZXYueG1sUEsFBgAAAAAE&#10;AAQA8wAAAHkFAAAAAA==&#10;" filled="f" strokeweight=".48pt">
                <v:textbox inset="0,0,0,0">
                  <w:txbxContent>
                    <w:p w14:paraId="4DA6365F" w14:textId="77777777" w:rsidR="00045A02" w:rsidRDefault="00AC49C2">
                      <w:pPr>
                        <w:pStyle w:val="BodyText"/>
                        <w:spacing w:line="268" w:lineRule="exact"/>
                        <w:ind w:left="103"/>
                      </w:pPr>
                      <w:r>
                        <w:t>No</w:t>
                      </w:r>
                      <w:r>
                        <w:rPr>
                          <w:spacing w:val="-2"/>
                        </w:rPr>
                        <w:t xml:space="preserve"> comment</w:t>
                      </w:r>
                    </w:p>
                  </w:txbxContent>
                </v:textbox>
                <w10:anchorlock/>
              </v:shape>
            </w:pict>
          </mc:Fallback>
        </mc:AlternateContent>
      </w:r>
    </w:p>
    <w:p w14:paraId="10863602" w14:textId="77777777" w:rsidR="00045A02" w:rsidRDefault="00045A02">
      <w:pPr>
        <w:pStyle w:val="BodyText"/>
        <w:rPr>
          <w:b/>
          <w:sz w:val="13"/>
        </w:rPr>
      </w:pPr>
    </w:p>
    <w:p w14:paraId="07D2A8D9" w14:textId="77777777" w:rsidR="00045A02" w:rsidRDefault="00AC49C2">
      <w:pPr>
        <w:spacing w:before="105" w:line="237" w:lineRule="auto"/>
        <w:ind w:left="100" w:right="552"/>
        <w:rPr>
          <w:b/>
          <w:sz w:val="24"/>
        </w:rPr>
      </w:pPr>
      <w:r>
        <w:rPr>
          <w:b/>
          <w:w w:val="115"/>
          <w:sz w:val="24"/>
        </w:rPr>
        <w:t>Q28. Are you aware of any impacts, positive or negative, of the proposals in this consultation on data protection or privacy?</w:t>
      </w:r>
    </w:p>
    <w:p w14:paraId="37A43033" w14:textId="6DEB202B" w:rsidR="00045A02" w:rsidRDefault="00AC49C2">
      <w:pPr>
        <w:pStyle w:val="BodyText"/>
        <w:ind w:left="100"/>
        <w:rPr>
          <w:sz w:val="20"/>
        </w:rPr>
      </w:pPr>
      <w:r>
        <w:rPr>
          <w:noProof/>
          <w:sz w:val="20"/>
        </w:rPr>
        <mc:AlternateContent>
          <mc:Choice Requires="wps">
            <w:drawing>
              <wp:inline distT="0" distB="0" distL="0" distR="0" wp14:anchorId="118C46DF" wp14:editId="6DE4645C">
                <wp:extent cx="5727065" cy="372110"/>
                <wp:effectExtent l="9525" t="9525" r="6985" b="8890"/>
                <wp:docPr id="4"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3721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D5A3E1" w14:textId="77777777" w:rsidR="00045A02" w:rsidRDefault="00AC49C2">
                            <w:pPr>
                              <w:pStyle w:val="BodyText"/>
                              <w:spacing w:line="268" w:lineRule="exact"/>
                              <w:ind w:left="103"/>
                            </w:pPr>
                            <w:r>
                              <w:t>No</w:t>
                            </w:r>
                            <w:r>
                              <w:rPr>
                                <w:spacing w:val="-2"/>
                              </w:rPr>
                              <w:t xml:space="preserve"> comment</w:t>
                            </w:r>
                          </w:p>
                        </w:txbxContent>
                      </wps:txbx>
                      <wps:bodyPr rot="0" vert="horz" wrap="square" lIns="0" tIns="0" rIns="0" bIns="0" anchor="t" anchorCtr="0" upright="1">
                        <a:noAutofit/>
                      </wps:bodyPr>
                    </wps:wsp>
                  </a:graphicData>
                </a:graphic>
              </wp:inline>
            </w:drawing>
          </mc:Choice>
          <mc:Fallback>
            <w:pict>
              <v:shape w14:anchorId="118C46DF" id="docshape39" o:spid="_x0000_s1057" type="#_x0000_t202" style="width:450.95pt;height:2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H2tGAIAABMEAAAOAAAAZHJzL2Uyb0RvYy54bWysU8GO0zAQvSPxD5bvNG3RtkvUdLW0LEJa&#10;FqSFD5g6TmPheMzYbbJ8PWOn7a7ghsjBGmfGz/PePK9uhs6Ko6Zg0FVyNplKoZ3C2rh9Jb9/u3tz&#10;LUWI4Gqw6HQln3SQN+vXr1a9L/UcW7S1JsEgLpS9r2Qboy+LIqhWdxAm6LXjZIPUQeQt7YuaoGf0&#10;zhbz6XRR9Ei1J1Q6BP67HZNynfGbRqv4pWmCjsJWknuLeaW87tJarFdQ7gl8a9SpDfiHLjowji+9&#10;QG0hgjiQ+QuqM4owYBMnCrsCm8YonTkwm9n0DzaPLXidubA4wV9kCv8PVj0cH/1XEnF4jwMPMJMI&#10;/h7VjyAcblpwe31LhH2roeaLZ0myovehPB1NUocyJJBd/xlrHjIcImagoaEuqcI8BaPzAJ4uoush&#10;CsU/r5bz5XRxJYXi3NvlfDbLUymgPJ/2FOJHjZ1IQSWJh5rR4XgfYuoGynNJuszhnbE2D9Y60Vdy&#10;MX23GHmhNXVKprJA+93GkjhCskb+MjXOvCxLyFsI7ViXU6NpOhPZudZ0lby+nIYyyfTB1fn6CMaO&#10;Mbdo3Um3JNUoWhx2gzA1086qJh13WD+xkoSjU/llcdAi/ZKiZ5dWMvw8AGkp7CfH00iWPgd0Dnbn&#10;AJzio5WMUozhJo7WP3gy+5aRx3k7vOWJNSaL+dzFqV92Xtb49EqStV/uc9XzW17/BgAA//8DAFBL&#10;AwQUAAYACAAAACEAYTYJTtoAAAAEAQAADwAAAGRycy9kb3ducmV2LnhtbEyPQUvDQBCF74L/YRnB&#10;m91USEnTbEqR9uJBSO0P2GbHJDY7E7LTJv57Vy96GXi8x3vfFNvZ9+qGY+iYDCwXCSikml1HjYHT&#10;++EpAxXEkrM9Exr4wgDb8v6usLnjiSq8HaVRsYRCbg20IkOudahb9DYseECK3geP3kqUY6PdaKdY&#10;7nv9nCQr7W1HcaG1A760WF+OV28Aq8+O+ZBN1SDN6TXs03T/lhrz+DDvNqAEZ/kLww9+RIcyMp35&#10;Si6o3kB8RH5v9NbJcg3qbCDNVqDLQv+HL78BAAD//wMAUEsBAi0AFAAGAAgAAAAhALaDOJL+AAAA&#10;4QEAABMAAAAAAAAAAAAAAAAAAAAAAFtDb250ZW50X1R5cGVzXS54bWxQSwECLQAUAAYACAAAACEA&#10;OP0h/9YAAACUAQAACwAAAAAAAAAAAAAAAAAvAQAAX3JlbHMvLnJlbHNQSwECLQAUAAYACAAAACEA&#10;UzR9rRgCAAATBAAADgAAAAAAAAAAAAAAAAAuAgAAZHJzL2Uyb0RvYy54bWxQSwECLQAUAAYACAAA&#10;ACEAYTYJTtoAAAAEAQAADwAAAAAAAAAAAAAAAAByBAAAZHJzL2Rvd25yZXYueG1sUEsFBgAAAAAE&#10;AAQA8wAAAHkFAAAAAA==&#10;" filled="f" strokeweight=".48pt">
                <v:textbox inset="0,0,0,0">
                  <w:txbxContent>
                    <w:p w14:paraId="71D5A3E1" w14:textId="77777777" w:rsidR="00045A02" w:rsidRDefault="00AC49C2">
                      <w:pPr>
                        <w:pStyle w:val="BodyText"/>
                        <w:spacing w:line="268" w:lineRule="exact"/>
                        <w:ind w:left="103"/>
                      </w:pPr>
                      <w:r>
                        <w:t>No</w:t>
                      </w:r>
                      <w:r>
                        <w:rPr>
                          <w:spacing w:val="-2"/>
                        </w:rPr>
                        <w:t xml:space="preserve"> comment</w:t>
                      </w:r>
                    </w:p>
                  </w:txbxContent>
                </v:textbox>
                <w10:anchorlock/>
              </v:shape>
            </w:pict>
          </mc:Fallback>
        </mc:AlternateContent>
      </w:r>
    </w:p>
    <w:p w14:paraId="30D9E42D" w14:textId="77777777" w:rsidR="00045A02" w:rsidRDefault="00045A02">
      <w:pPr>
        <w:pStyle w:val="BodyText"/>
        <w:rPr>
          <w:b/>
          <w:sz w:val="20"/>
        </w:rPr>
      </w:pPr>
    </w:p>
    <w:p w14:paraId="32136F69" w14:textId="77777777" w:rsidR="00045A02" w:rsidRDefault="00AC49C2">
      <w:pPr>
        <w:spacing w:before="235"/>
        <w:ind w:left="100"/>
        <w:rPr>
          <w:b/>
          <w:sz w:val="24"/>
        </w:rPr>
      </w:pPr>
      <w:r>
        <w:rPr>
          <w:w w:val="110"/>
          <w:sz w:val="24"/>
        </w:rPr>
        <w:t>Please</w:t>
      </w:r>
      <w:r>
        <w:rPr>
          <w:spacing w:val="8"/>
          <w:w w:val="110"/>
          <w:sz w:val="24"/>
        </w:rPr>
        <w:t xml:space="preserve"> </w:t>
      </w:r>
      <w:r>
        <w:rPr>
          <w:w w:val="110"/>
          <w:sz w:val="24"/>
        </w:rPr>
        <w:t>email</w:t>
      </w:r>
      <w:r>
        <w:rPr>
          <w:spacing w:val="5"/>
          <w:w w:val="110"/>
          <w:sz w:val="24"/>
        </w:rPr>
        <w:t xml:space="preserve"> </w:t>
      </w:r>
      <w:r>
        <w:rPr>
          <w:w w:val="110"/>
          <w:sz w:val="24"/>
        </w:rPr>
        <w:t>to</w:t>
      </w:r>
      <w:r>
        <w:rPr>
          <w:spacing w:val="6"/>
          <w:w w:val="110"/>
          <w:sz w:val="24"/>
        </w:rPr>
        <w:t xml:space="preserve"> </w:t>
      </w:r>
      <w:r>
        <w:rPr>
          <w:w w:val="110"/>
          <w:sz w:val="24"/>
        </w:rPr>
        <w:t>the</w:t>
      </w:r>
      <w:r>
        <w:rPr>
          <w:spacing w:val="6"/>
          <w:w w:val="110"/>
          <w:sz w:val="24"/>
        </w:rPr>
        <w:t xml:space="preserve"> </w:t>
      </w:r>
      <w:r>
        <w:rPr>
          <w:w w:val="110"/>
          <w:sz w:val="24"/>
        </w:rPr>
        <w:t>KLTR</w:t>
      </w:r>
      <w:r>
        <w:rPr>
          <w:spacing w:val="6"/>
          <w:w w:val="110"/>
          <w:sz w:val="24"/>
        </w:rPr>
        <w:t xml:space="preserve"> </w:t>
      </w:r>
      <w:r>
        <w:rPr>
          <w:w w:val="110"/>
          <w:sz w:val="24"/>
        </w:rPr>
        <w:t>Policy</w:t>
      </w:r>
      <w:r>
        <w:rPr>
          <w:spacing w:val="6"/>
          <w:w w:val="110"/>
          <w:sz w:val="24"/>
        </w:rPr>
        <w:t xml:space="preserve"> </w:t>
      </w:r>
      <w:r>
        <w:rPr>
          <w:w w:val="110"/>
          <w:sz w:val="24"/>
        </w:rPr>
        <w:t>Team’s</w:t>
      </w:r>
      <w:r>
        <w:rPr>
          <w:spacing w:val="6"/>
          <w:w w:val="110"/>
          <w:sz w:val="24"/>
        </w:rPr>
        <w:t xml:space="preserve"> </w:t>
      </w:r>
      <w:r>
        <w:rPr>
          <w:w w:val="110"/>
          <w:sz w:val="24"/>
        </w:rPr>
        <w:t>mailbox</w:t>
      </w:r>
      <w:r>
        <w:rPr>
          <w:spacing w:val="5"/>
          <w:w w:val="110"/>
          <w:sz w:val="24"/>
        </w:rPr>
        <w:t xml:space="preserve"> </w:t>
      </w:r>
      <w:r>
        <w:rPr>
          <w:w w:val="110"/>
          <w:sz w:val="24"/>
        </w:rPr>
        <w:t>at</w:t>
      </w:r>
      <w:r>
        <w:rPr>
          <w:spacing w:val="10"/>
          <w:w w:val="110"/>
          <w:sz w:val="24"/>
        </w:rPr>
        <w:t xml:space="preserve"> </w:t>
      </w:r>
      <w:hyperlink r:id="rId14">
        <w:r>
          <w:rPr>
            <w:b/>
            <w:color w:val="800080"/>
            <w:spacing w:val="-2"/>
            <w:w w:val="110"/>
            <w:sz w:val="24"/>
            <w:u w:val="single" w:color="800080"/>
          </w:rPr>
          <w:t>Policy@KLTR.gov.uk</w:t>
        </w:r>
      </w:hyperlink>
      <w:r>
        <w:rPr>
          <w:b/>
          <w:spacing w:val="-2"/>
          <w:w w:val="110"/>
          <w:sz w:val="24"/>
        </w:rPr>
        <w:t>.</w:t>
      </w:r>
    </w:p>
    <w:p w14:paraId="2EA5D98D" w14:textId="77777777" w:rsidR="00045A02" w:rsidRDefault="00AC49C2">
      <w:pPr>
        <w:spacing w:before="15" w:line="252" w:lineRule="auto"/>
        <w:ind w:left="100" w:right="552"/>
        <w:rPr>
          <w:sz w:val="24"/>
        </w:rPr>
      </w:pPr>
      <w:r>
        <w:rPr>
          <w:w w:val="110"/>
          <w:sz w:val="24"/>
        </w:rPr>
        <w:t>You can save and return your responses while the consultation is still open but please ensure that consultation responses are submitted before the c</w:t>
      </w:r>
      <w:r>
        <w:rPr>
          <w:w w:val="110"/>
          <w:sz w:val="24"/>
        </w:rPr>
        <w:t>losing date.</w:t>
      </w:r>
    </w:p>
    <w:p w14:paraId="2B97B7DD" w14:textId="77777777" w:rsidR="00045A02" w:rsidRDefault="00045A02">
      <w:pPr>
        <w:pStyle w:val="BodyText"/>
        <w:spacing w:before="3"/>
        <w:rPr>
          <w:sz w:val="25"/>
        </w:rPr>
      </w:pPr>
    </w:p>
    <w:p w14:paraId="76755141" w14:textId="77777777" w:rsidR="00045A02" w:rsidRDefault="00AC49C2">
      <w:pPr>
        <w:spacing w:before="1" w:line="252" w:lineRule="auto"/>
        <w:ind w:left="100"/>
        <w:rPr>
          <w:sz w:val="24"/>
        </w:rPr>
      </w:pPr>
      <w:r>
        <w:rPr>
          <w:w w:val="110"/>
          <w:sz w:val="24"/>
        </w:rPr>
        <w:t>If you are unable to respond by e-mail, please print and complete the Respondent Information Form and send it by post to:</w:t>
      </w:r>
    </w:p>
    <w:p w14:paraId="0DBB1EC1" w14:textId="77777777" w:rsidR="00045A02" w:rsidRDefault="00045A02">
      <w:pPr>
        <w:pStyle w:val="BodyText"/>
        <w:spacing w:before="3"/>
        <w:rPr>
          <w:sz w:val="25"/>
        </w:rPr>
      </w:pPr>
    </w:p>
    <w:p w14:paraId="5E979A91" w14:textId="77777777" w:rsidR="00045A02" w:rsidRDefault="00AC49C2">
      <w:pPr>
        <w:spacing w:line="254" w:lineRule="auto"/>
        <w:ind w:left="100" w:right="6782"/>
        <w:rPr>
          <w:b/>
          <w:sz w:val="24"/>
        </w:rPr>
      </w:pPr>
      <w:r>
        <w:rPr>
          <w:b/>
          <w:w w:val="115"/>
          <w:sz w:val="24"/>
        </w:rPr>
        <w:t xml:space="preserve">OPTS Consultation </w:t>
      </w:r>
      <w:r>
        <w:rPr>
          <w:b/>
          <w:w w:val="120"/>
          <w:sz w:val="24"/>
        </w:rPr>
        <w:t>KLTR Policy Team</w:t>
      </w:r>
    </w:p>
    <w:p w14:paraId="79119F50" w14:textId="77777777" w:rsidR="00045A02" w:rsidRDefault="00AC49C2">
      <w:pPr>
        <w:spacing w:line="252" w:lineRule="auto"/>
        <w:ind w:left="100" w:right="5532"/>
        <w:rPr>
          <w:b/>
          <w:sz w:val="24"/>
        </w:rPr>
      </w:pPr>
      <w:r>
        <w:rPr>
          <w:b/>
          <w:w w:val="115"/>
          <w:sz w:val="24"/>
        </w:rPr>
        <w:t>Scottish Government Building Area 1F North</w:t>
      </w:r>
    </w:p>
    <w:p w14:paraId="3419BCD2" w14:textId="77777777" w:rsidR="00045A02" w:rsidRDefault="00AC49C2">
      <w:pPr>
        <w:spacing w:line="252" w:lineRule="auto"/>
        <w:ind w:left="100" w:right="7836"/>
        <w:rPr>
          <w:b/>
          <w:sz w:val="24"/>
        </w:rPr>
      </w:pPr>
      <w:r>
        <w:rPr>
          <w:b/>
          <w:w w:val="115"/>
          <w:sz w:val="24"/>
        </w:rPr>
        <w:t>Victoria</w:t>
      </w:r>
      <w:r>
        <w:rPr>
          <w:b/>
          <w:spacing w:val="-9"/>
          <w:w w:val="115"/>
          <w:sz w:val="24"/>
        </w:rPr>
        <w:t xml:space="preserve"> </w:t>
      </w:r>
      <w:r>
        <w:rPr>
          <w:b/>
          <w:w w:val="115"/>
          <w:sz w:val="24"/>
        </w:rPr>
        <w:t xml:space="preserve">Quay </w:t>
      </w:r>
      <w:r>
        <w:rPr>
          <w:b/>
          <w:spacing w:val="-2"/>
          <w:w w:val="120"/>
          <w:sz w:val="24"/>
        </w:rPr>
        <w:t xml:space="preserve">Edinburgh </w:t>
      </w:r>
      <w:r>
        <w:rPr>
          <w:b/>
          <w:w w:val="120"/>
          <w:sz w:val="24"/>
        </w:rPr>
        <w:t>EH6 6QQ</w:t>
      </w:r>
    </w:p>
    <w:sectPr w:rsidR="00045A02">
      <w:headerReference w:type="default" r:id="rId15"/>
      <w:footerReference w:type="default" r:id="rId16"/>
      <w:pgSz w:w="11910" w:h="16840"/>
      <w:pgMar w:top="1660" w:right="1000" w:bottom="280" w:left="1340" w:header="7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27F1D" w14:textId="77777777" w:rsidR="00000000" w:rsidRDefault="00AC49C2">
      <w:r>
        <w:separator/>
      </w:r>
    </w:p>
  </w:endnote>
  <w:endnote w:type="continuationSeparator" w:id="0">
    <w:p w14:paraId="6595CE0B" w14:textId="77777777" w:rsidR="00000000" w:rsidRDefault="00AC4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FBD3" w14:textId="2C5BDAC5" w:rsidR="00045A02" w:rsidRDefault="00AC49C2">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6BE3D70D" wp14:editId="3335A731">
              <wp:simplePos x="0" y="0"/>
              <wp:positionH relativeFrom="page">
                <wp:posOffset>973455</wp:posOffset>
              </wp:positionH>
              <wp:positionV relativeFrom="page">
                <wp:posOffset>9361170</wp:posOffset>
              </wp:positionV>
              <wp:extent cx="767715" cy="165735"/>
              <wp:effectExtent l="0" t="0" r="0" b="0"/>
              <wp:wrapNone/>
              <wp:docPr id="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5AF27" w14:textId="77777777" w:rsidR="00045A02" w:rsidRDefault="00AC49C2">
                          <w:pPr>
                            <w:pStyle w:val="BodyText"/>
                            <w:spacing w:line="245" w:lineRule="exact"/>
                            <w:ind w:left="20"/>
                          </w:pPr>
                          <w:r>
                            <w:t>No</w:t>
                          </w:r>
                          <w:r>
                            <w:rPr>
                              <w:spacing w:val="-2"/>
                            </w:rPr>
                            <w:t xml:space="preserve"> comment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3D70D" id="_x0000_t202" coordsize="21600,21600" o:spt="202" path="m,l,21600r21600,l21600,xe">
              <v:stroke joinstyle="miter"/>
              <v:path gradientshapeok="t" o:connecttype="rect"/>
            </v:shapetype>
            <v:shape id="docshape19" o:spid="_x0000_s1058" type="#_x0000_t202" style="position:absolute;margin-left:76.65pt;margin-top:737.1pt;width:60.4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sP1gEAAJADAAAOAAAAZHJzL2Uyb0RvYy54bWysU9tu2zAMfR+wfxD0vjjukGQw4hRdiw4D&#10;ugvQ9QMYWbaF2aJGKbGzrx8lx+nWvQ17EWiKOjznkN5ej30njpq8QVvKfLGUQluFlbFNKZ++3b95&#10;J4UPYCvo0OpSnrSX17vXr7aDK/QVtthVmgSDWF8MrpRtCK7IMq9a3YNfoNOWL2ukHgJ/UpNVBAOj&#10;9112tVyuswGpcoRKe8/Zu+lS7hJ+XWsVvtS110F0pWRuIZ2Uzn08s90WiobAtUadacA/sOjBWG56&#10;gbqDAOJA5i+o3ihCj3VYKOwzrGujdNLAavLlCzWPLTidtLA53l1s8v8PVn0+PrqvJML4HkceYBLh&#10;3QOq715YvG3BNvqGCIdWQ8WN82hZNjhfnJ9Gq33hI8h++IQVDxkOARPQWFMfXWGdgtF5AKeL6XoM&#10;QnFys95s8pUUiq/y9WrzdpU6QDE/duTDB429iEEpiWeawOH44EMkA8VcEntZvDddl+ba2T8SXBgz&#10;iXzkOzEP437k6ihij9WJZRBOa8JrzUGL9FOKgVeklP7HAUhL0X20bEXcpzmgOdjPAVjFT0sZpJjC&#10;2zDt3cGRaVpGnsy2eMN21SZJeWZx5sljTwrPKxr36vfvVPX8I+1+AQAA//8DAFBLAwQUAAYACAAA&#10;ACEAMSI0m98AAAANAQAADwAAAGRycy9kb3ducmV2LnhtbEyPwU7DMBBE70j8g7VI3KhNUkoJcaoK&#10;wQkJNQ2HHp3YTazG6xC7bfh7tlzgNqMZzb7NV5Pr2cmMwXqUcD8TwAw2XltsJXxWb3dLYCEq1Kr3&#10;aCR8mwCr4voqV5n2ZyzNaRtbRiMYMiWhi3HIOA9NZ5wKMz8YpGzvR6ci2bHlelRnGnc9T4RYcKcs&#10;0oVODealM81he3QS1jssX+3XR70p96WtqieB74uDlLc30/oZWDRT/CvDBZ/QoSCm2h9RB9aTf0hT&#10;qpKYP84TYFRJfkV9yYRIgRc5//9F8QMAAP//AwBQSwECLQAUAAYACAAAACEAtoM4kv4AAADhAQAA&#10;EwAAAAAAAAAAAAAAAAAAAAAAW0NvbnRlbnRfVHlwZXNdLnhtbFBLAQItABQABgAIAAAAIQA4/SH/&#10;1gAAAJQBAAALAAAAAAAAAAAAAAAAAC8BAABfcmVscy8ucmVsc1BLAQItABQABgAIAAAAIQArQCsP&#10;1gEAAJADAAAOAAAAAAAAAAAAAAAAAC4CAABkcnMvZTJvRG9jLnhtbFBLAQItABQABgAIAAAAIQAx&#10;IjSb3wAAAA0BAAAPAAAAAAAAAAAAAAAAADAEAABkcnMvZG93bnJldi54bWxQSwUGAAAAAAQABADz&#10;AAAAPAUAAAAA&#10;" filled="f" stroked="f">
              <v:textbox inset="0,0,0,0">
                <w:txbxContent>
                  <w:p w14:paraId="7925AF27" w14:textId="77777777" w:rsidR="00045A02" w:rsidRDefault="00AC49C2">
                    <w:pPr>
                      <w:pStyle w:val="BodyText"/>
                      <w:spacing w:line="245" w:lineRule="exact"/>
                      <w:ind w:left="20"/>
                    </w:pPr>
                    <w:r>
                      <w:t>No</w:t>
                    </w:r>
                    <w:r>
                      <w:rPr>
                        <w:spacing w:val="-2"/>
                      </w:rPr>
                      <w:t xml:space="preserve"> comment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936A1" w14:textId="77777777" w:rsidR="00045A02" w:rsidRDefault="00045A0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1E152" w14:textId="77777777" w:rsidR="00000000" w:rsidRDefault="00AC49C2">
      <w:r>
        <w:separator/>
      </w:r>
    </w:p>
  </w:footnote>
  <w:footnote w:type="continuationSeparator" w:id="0">
    <w:p w14:paraId="2C7E6E36" w14:textId="77777777" w:rsidR="00000000" w:rsidRDefault="00AC4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123D" w14:textId="77777777" w:rsidR="00045A02" w:rsidRDefault="00AC49C2">
    <w:pPr>
      <w:pStyle w:val="BodyText"/>
      <w:spacing w:line="14" w:lineRule="auto"/>
      <w:rPr>
        <w:sz w:val="20"/>
      </w:rPr>
    </w:pPr>
    <w:r>
      <w:rPr>
        <w:noProof/>
      </w:rPr>
      <w:drawing>
        <wp:anchor distT="0" distB="0" distL="0" distR="0" simplePos="0" relativeHeight="251656192" behindDoc="1" locked="0" layoutInCell="1" allowOverlap="1" wp14:anchorId="5E20FEA9" wp14:editId="32D6891D">
          <wp:simplePos x="0" y="0"/>
          <wp:positionH relativeFrom="page">
            <wp:posOffset>4798567</wp:posOffset>
          </wp:positionH>
          <wp:positionV relativeFrom="page">
            <wp:posOffset>487875</wp:posOffset>
          </wp:positionV>
          <wp:extent cx="1802637" cy="57443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02637" cy="5744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A775" w14:textId="77777777" w:rsidR="00045A02" w:rsidRDefault="00AC49C2">
    <w:pPr>
      <w:pStyle w:val="BodyText"/>
      <w:spacing w:line="14" w:lineRule="auto"/>
      <w:rPr>
        <w:sz w:val="20"/>
      </w:rPr>
    </w:pPr>
    <w:r>
      <w:rPr>
        <w:noProof/>
      </w:rPr>
      <w:drawing>
        <wp:anchor distT="0" distB="0" distL="0" distR="0" simplePos="0" relativeHeight="251657216" behindDoc="1" locked="0" layoutInCell="1" allowOverlap="1" wp14:anchorId="6B56F0B4" wp14:editId="015D1B10">
          <wp:simplePos x="0" y="0"/>
          <wp:positionH relativeFrom="page">
            <wp:posOffset>4798567</wp:posOffset>
          </wp:positionH>
          <wp:positionV relativeFrom="page">
            <wp:posOffset>487875</wp:posOffset>
          </wp:positionV>
          <wp:extent cx="1802637" cy="574430"/>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1802637" cy="57443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581F" w14:textId="77777777" w:rsidR="00045A02" w:rsidRDefault="00AC49C2">
    <w:pPr>
      <w:pStyle w:val="BodyText"/>
      <w:spacing w:line="14" w:lineRule="auto"/>
      <w:rPr>
        <w:sz w:val="20"/>
      </w:rPr>
    </w:pPr>
    <w:r>
      <w:rPr>
        <w:noProof/>
      </w:rPr>
      <w:drawing>
        <wp:anchor distT="0" distB="0" distL="0" distR="0" simplePos="0" relativeHeight="251658240" behindDoc="1" locked="0" layoutInCell="1" allowOverlap="1" wp14:anchorId="1EBE0E4E" wp14:editId="7C3779A9">
          <wp:simplePos x="0" y="0"/>
          <wp:positionH relativeFrom="page">
            <wp:posOffset>4798567</wp:posOffset>
          </wp:positionH>
          <wp:positionV relativeFrom="page">
            <wp:posOffset>487875</wp:posOffset>
          </wp:positionV>
          <wp:extent cx="1802637" cy="574430"/>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1802637" cy="57443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A02"/>
    <w:rsid w:val="00045A02"/>
    <w:rsid w:val="00AC4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1ECD77D"/>
  <w15:docId w15:val="{04A655AB-0C68-4F1E-8E79-D67454309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ameron.reid@crownestatescotland.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www.kltr.gov.uk/"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mailto:Cameron.reid@crownestatescotland.com" TargetMode="External"/><Relationship Id="rId14" Type="http://schemas.openxmlformats.org/officeDocument/2006/relationships/hyperlink" Target="mailto:Policy@KLTR.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931</Words>
  <Characters>5309</Characters>
  <Application>Microsoft Office Word</Application>
  <DocSecurity>4</DocSecurity>
  <Lines>44</Lines>
  <Paragraphs>12</Paragraphs>
  <ScaleCrop>false</ScaleCrop>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Katy Cummiskey</dc:creator>
  <cp:lastModifiedBy>Katy Cummiskey</cp:lastModifiedBy>
  <cp:revision>2</cp:revision>
  <dcterms:created xsi:type="dcterms:W3CDTF">2022-12-21T09:36:00Z</dcterms:created>
  <dcterms:modified xsi:type="dcterms:W3CDTF">2022-12-21T09:36:00Z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Word for Microsoft 365</vt:lpwstr>
  </property>
  <property fmtid="{D5CDD505-2E9C-101B-9397-08002B2CF9AE}" pid="4" name="LastSaved">
    <vt:filetime>2022-12-20T00:00:00Z</vt:filetime>
  </property>
  <property fmtid="{D5CDD505-2E9C-101B-9397-08002B2CF9AE}" pid="5" name="Producer">
    <vt:lpwstr>Microsoft® Word for Microsoft 365</vt:lpwstr>
  </property>
</Properties>
</file>